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63" w:rsidRPr="00C00BA7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Доклад о ходе реализации муниципальной программы</w:t>
      </w:r>
    </w:p>
    <w:p w:rsidR="006A2963" w:rsidRPr="00C00BA7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6A2963" w:rsidRPr="00C00BA7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</w:p>
    <w:p w:rsidR="006A2963" w:rsidRPr="00C00BA7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E313D" w:rsidRPr="00C00BA7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</w:t>
      </w:r>
      <w:r w:rsidR="008D6FC7" w:rsidRPr="00C00BA7">
        <w:rPr>
          <w:rFonts w:ascii="Times New Roman" w:eastAsia="Times New Roman" w:hAnsi="Times New Roman" w:cs="Times New Roman"/>
          <w:sz w:val="28"/>
        </w:rPr>
        <w:t>«</w:t>
      </w:r>
      <w:r w:rsidRPr="00C00BA7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</w:t>
      </w:r>
      <w:r w:rsidR="008D6FC7" w:rsidRPr="00C00BA7">
        <w:rPr>
          <w:rFonts w:ascii="Times New Roman" w:eastAsia="Times New Roman" w:hAnsi="Times New Roman" w:cs="Times New Roman"/>
          <w:sz w:val="28"/>
        </w:rPr>
        <w:t>»</w:t>
      </w:r>
      <w:r w:rsidR="004E313D" w:rsidRPr="00C00BA7">
        <w:rPr>
          <w:rFonts w:ascii="Times New Roman" w:eastAsia="Times New Roman" w:hAnsi="Times New Roman" w:cs="Times New Roman"/>
          <w:sz w:val="28"/>
        </w:rPr>
        <w:t xml:space="preserve"> (далее – муниципальная программа)</w:t>
      </w:r>
      <w:r w:rsidRPr="00C00BA7">
        <w:rPr>
          <w:rFonts w:ascii="Times New Roman" w:eastAsia="Times New Roman" w:hAnsi="Times New Roman" w:cs="Times New Roman"/>
          <w:sz w:val="28"/>
        </w:rPr>
        <w:t xml:space="preserve"> утверждена постановлением администрации муниципального образования Кавказский район от 17 ноября 2014 г. </w:t>
      </w:r>
      <w:r w:rsidR="00B11D15" w:rsidRPr="00C00BA7">
        <w:rPr>
          <w:rFonts w:ascii="Times New Roman" w:eastAsia="Times New Roman" w:hAnsi="Times New Roman" w:cs="Times New Roman"/>
          <w:sz w:val="28"/>
        </w:rPr>
        <w:t>№</w:t>
      </w:r>
      <w:r w:rsidRPr="00C00BA7">
        <w:rPr>
          <w:rFonts w:ascii="Times New Roman" w:eastAsia="Times New Roman" w:hAnsi="Times New Roman" w:cs="Times New Roman"/>
          <w:sz w:val="28"/>
        </w:rPr>
        <w:t xml:space="preserve"> 1778. </w:t>
      </w:r>
    </w:p>
    <w:p w:rsidR="004E313D" w:rsidRPr="00C00BA7" w:rsidRDefault="004E3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Срок реализации программы  -</w:t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2015-202</w:t>
      </w:r>
      <w:r w:rsidR="00393C9A" w:rsidRPr="00C00BA7">
        <w:rPr>
          <w:rFonts w:ascii="Times New Roman" w:eastAsia="Times New Roman" w:hAnsi="Times New Roman" w:cs="Times New Roman"/>
          <w:sz w:val="28"/>
        </w:rPr>
        <w:t>4</w:t>
      </w:r>
      <w:r w:rsidRPr="00C00BA7">
        <w:rPr>
          <w:rFonts w:ascii="Times New Roman" w:eastAsia="Times New Roman" w:hAnsi="Times New Roman" w:cs="Times New Roman"/>
          <w:sz w:val="28"/>
        </w:rPr>
        <w:t xml:space="preserve"> годы.</w:t>
      </w:r>
    </w:p>
    <w:p w:rsidR="006A2963" w:rsidRPr="00C00BA7" w:rsidRDefault="007D6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36182" w:rsidRPr="00C00BA7">
        <w:rPr>
          <w:rFonts w:ascii="Times New Roman" w:eastAsia="Times New Roman" w:hAnsi="Times New Roman" w:cs="Times New Roman"/>
          <w:sz w:val="28"/>
        </w:rPr>
        <w:t>В 201</w:t>
      </w:r>
      <w:r w:rsidR="00393C9A" w:rsidRPr="00C00BA7">
        <w:rPr>
          <w:rFonts w:ascii="Times New Roman" w:eastAsia="Times New Roman" w:hAnsi="Times New Roman" w:cs="Times New Roman"/>
          <w:sz w:val="28"/>
        </w:rPr>
        <w:t>9</w:t>
      </w:r>
      <w:r w:rsidR="00E2739E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году </w:t>
      </w:r>
      <w:r w:rsidRPr="00C00BA7">
        <w:rPr>
          <w:rFonts w:ascii="Times New Roman" w:eastAsia="Times New Roman" w:hAnsi="Times New Roman" w:cs="Times New Roman"/>
          <w:sz w:val="28"/>
        </w:rPr>
        <w:t xml:space="preserve">в муниципальную программу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было внесено  </w:t>
      </w:r>
      <w:r w:rsidR="008C20EE" w:rsidRPr="00C00BA7">
        <w:rPr>
          <w:rFonts w:ascii="Times New Roman" w:eastAsia="Times New Roman" w:hAnsi="Times New Roman" w:cs="Times New Roman"/>
          <w:sz w:val="28"/>
        </w:rPr>
        <w:t>3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 изменени</w:t>
      </w:r>
      <w:r w:rsidR="008C20EE" w:rsidRPr="00C00BA7">
        <w:rPr>
          <w:rFonts w:ascii="Times New Roman" w:eastAsia="Times New Roman" w:hAnsi="Times New Roman" w:cs="Times New Roman"/>
          <w:sz w:val="28"/>
        </w:rPr>
        <w:t>я</w:t>
      </w:r>
      <w:r w:rsidR="00A91B0C" w:rsidRPr="00C00BA7">
        <w:rPr>
          <w:rFonts w:ascii="Times New Roman" w:eastAsia="Times New Roman" w:hAnsi="Times New Roman" w:cs="Times New Roman"/>
          <w:sz w:val="28"/>
        </w:rPr>
        <w:t xml:space="preserve"> (1</w:t>
      </w:r>
      <w:r w:rsidR="008C20EE" w:rsidRPr="00C00BA7">
        <w:rPr>
          <w:rFonts w:ascii="Times New Roman" w:eastAsia="Times New Roman" w:hAnsi="Times New Roman" w:cs="Times New Roman"/>
          <w:sz w:val="28"/>
        </w:rPr>
        <w:t xml:space="preserve">1 </w:t>
      </w:r>
      <w:r w:rsidR="00A91B0C" w:rsidRPr="00C00BA7">
        <w:rPr>
          <w:rFonts w:ascii="Times New Roman" w:eastAsia="Times New Roman" w:hAnsi="Times New Roman" w:cs="Times New Roman"/>
          <w:sz w:val="28"/>
        </w:rPr>
        <w:t>февраля</w:t>
      </w:r>
      <w:r w:rsidR="008C20EE" w:rsidRPr="00C00BA7">
        <w:rPr>
          <w:rFonts w:ascii="Times New Roman" w:eastAsia="Times New Roman" w:hAnsi="Times New Roman" w:cs="Times New Roman"/>
          <w:sz w:val="28"/>
        </w:rPr>
        <w:t xml:space="preserve">, </w:t>
      </w:r>
      <w:r w:rsidR="005E3FEE" w:rsidRPr="00C00BA7">
        <w:rPr>
          <w:rFonts w:ascii="Times New Roman" w:eastAsia="Times New Roman" w:hAnsi="Times New Roman" w:cs="Times New Roman"/>
          <w:sz w:val="28"/>
        </w:rPr>
        <w:t>19</w:t>
      </w:r>
      <w:r w:rsidR="00FA20EA" w:rsidRPr="00C00BA7">
        <w:rPr>
          <w:rFonts w:ascii="Times New Roman" w:eastAsia="Times New Roman" w:hAnsi="Times New Roman" w:cs="Times New Roman"/>
          <w:sz w:val="28"/>
        </w:rPr>
        <w:t xml:space="preserve"> апреля</w:t>
      </w:r>
      <w:r w:rsidR="00A91B0C" w:rsidRPr="00C00BA7">
        <w:rPr>
          <w:rFonts w:ascii="Times New Roman" w:eastAsia="Times New Roman" w:hAnsi="Times New Roman" w:cs="Times New Roman"/>
          <w:sz w:val="28"/>
        </w:rPr>
        <w:t xml:space="preserve">, </w:t>
      </w:r>
      <w:r w:rsidR="008C20EE" w:rsidRPr="00C00BA7">
        <w:rPr>
          <w:rFonts w:ascii="Times New Roman" w:eastAsia="Times New Roman" w:hAnsi="Times New Roman" w:cs="Times New Roman"/>
          <w:sz w:val="28"/>
        </w:rPr>
        <w:t>12</w:t>
      </w:r>
      <w:r w:rsidR="000C3081" w:rsidRPr="00C00BA7">
        <w:rPr>
          <w:rFonts w:ascii="Times New Roman" w:eastAsia="Times New Roman" w:hAnsi="Times New Roman" w:cs="Times New Roman"/>
          <w:sz w:val="28"/>
        </w:rPr>
        <w:t xml:space="preserve"> декабря</w:t>
      </w:r>
      <w:r w:rsidR="00A91B0C" w:rsidRPr="00C00BA7">
        <w:rPr>
          <w:rFonts w:ascii="Times New Roman" w:eastAsia="Times New Roman" w:hAnsi="Times New Roman" w:cs="Times New Roman"/>
          <w:sz w:val="28"/>
        </w:rPr>
        <w:t>)</w:t>
      </w:r>
      <w:r w:rsidR="00036182" w:rsidRPr="00C00BA7">
        <w:rPr>
          <w:rFonts w:ascii="Times New Roman" w:eastAsia="Times New Roman" w:hAnsi="Times New Roman" w:cs="Times New Roman"/>
          <w:sz w:val="28"/>
        </w:rPr>
        <w:t>.</w:t>
      </w:r>
    </w:p>
    <w:p w:rsidR="006A2963" w:rsidRPr="00C00BA7" w:rsidRDefault="00461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Координатор муниципальной программы – отдел </w:t>
      </w:r>
      <w:r w:rsidR="00A964DE" w:rsidRPr="00C00BA7">
        <w:rPr>
          <w:rFonts w:ascii="Times New Roman" w:eastAsia="Times New Roman" w:hAnsi="Times New Roman" w:cs="Times New Roman"/>
          <w:sz w:val="28"/>
        </w:rPr>
        <w:t>жилищно-коммунального хозяйства</w:t>
      </w:r>
      <w:r w:rsidR="00A7441A" w:rsidRPr="00C00BA7">
        <w:rPr>
          <w:rFonts w:ascii="Times New Roman" w:eastAsia="Times New Roman" w:hAnsi="Times New Roman" w:cs="Times New Roman"/>
          <w:sz w:val="28"/>
        </w:rPr>
        <w:t>,</w:t>
      </w:r>
      <w:r w:rsidR="00A964DE" w:rsidRPr="00C00BA7">
        <w:rPr>
          <w:rFonts w:ascii="Times New Roman" w:eastAsia="Times New Roman" w:hAnsi="Times New Roman" w:cs="Times New Roman"/>
          <w:sz w:val="28"/>
        </w:rPr>
        <w:t xml:space="preserve"> транспорта, связи и дорожного хозяйства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D14F0E" w:rsidRPr="00C00BA7" w:rsidRDefault="00D611D9" w:rsidP="003316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План реализации муниципальной программы на 201</w:t>
      </w:r>
      <w:r w:rsidR="00393C9A" w:rsidRPr="00C00BA7">
        <w:rPr>
          <w:rFonts w:ascii="Times New Roman" w:eastAsia="Times New Roman" w:hAnsi="Times New Roman" w:cs="Times New Roman"/>
          <w:sz w:val="28"/>
        </w:rPr>
        <w:t>9</w:t>
      </w:r>
      <w:r w:rsidRPr="00C00BA7">
        <w:rPr>
          <w:rFonts w:ascii="Times New Roman" w:eastAsia="Times New Roman" w:hAnsi="Times New Roman" w:cs="Times New Roman"/>
          <w:sz w:val="28"/>
        </w:rPr>
        <w:t xml:space="preserve"> год </w:t>
      </w:r>
      <w:r w:rsidR="00D14F0E" w:rsidRPr="00C00BA7">
        <w:rPr>
          <w:rFonts w:ascii="Times New Roman" w:eastAsia="Times New Roman" w:hAnsi="Times New Roman" w:cs="Times New Roman"/>
          <w:sz w:val="28"/>
        </w:rPr>
        <w:t>утвержден 20 декабря 2018 года (изменен  28 марта, 28 июня, 30 сентября).</w:t>
      </w:r>
    </w:p>
    <w:p w:rsidR="008D6FC7" w:rsidRPr="00C00BA7" w:rsidRDefault="008D6FC7" w:rsidP="003316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Объем финансирования муниципальной программы «Развитие топливно-энергетического комплекса»</w:t>
      </w:r>
      <w:r w:rsidR="007421FC" w:rsidRPr="00C00BA7">
        <w:rPr>
          <w:rFonts w:ascii="Times New Roman" w:eastAsia="Times New Roman" w:hAnsi="Times New Roman" w:cs="Times New Roman"/>
          <w:sz w:val="28"/>
        </w:rPr>
        <w:t xml:space="preserve"> на 201</w:t>
      </w:r>
      <w:r w:rsidR="000135F7" w:rsidRPr="00C00BA7">
        <w:rPr>
          <w:rFonts w:ascii="Times New Roman" w:eastAsia="Times New Roman" w:hAnsi="Times New Roman" w:cs="Times New Roman"/>
          <w:sz w:val="28"/>
        </w:rPr>
        <w:t>9</w:t>
      </w:r>
      <w:r w:rsidR="007421FC" w:rsidRPr="00C00BA7">
        <w:rPr>
          <w:rFonts w:ascii="Times New Roman" w:eastAsia="Times New Roman" w:hAnsi="Times New Roman" w:cs="Times New Roman"/>
          <w:sz w:val="28"/>
        </w:rPr>
        <w:t xml:space="preserve"> год  был предусмотрен в сумме </w:t>
      </w:r>
      <w:r w:rsidR="000135F7" w:rsidRPr="00C00BA7">
        <w:rPr>
          <w:rFonts w:ascii="Times New Roman" w:eastAsia="Times New Roman" w:hAnsi="Times New Roman" w:cs="Times New Roman"/>
          <w:sz w:val="28"/>
        </w:rPr>
        <w:t>1513,5</w:t>
      </w:r>
      <w:r w:rsidR="007421FC" w:rsidRPr="00C00BA7">
        <w:rPr>
          <w:rFonts w:ascii="Times New Roman" w:eastAsia="Times New Roman" w:hAnsi="Times New Roman" w:cs="Times New Roman"/>
          <w:sz w:val="28"/>
        </w:rPr>
        <w:t xml:space="preserve"> тыс. рублей, в том числе:</w:t>
      </w:r>
    </w:p>
    <w:p w:rsidR="007421FC" w:rsidRPr="00C00BA7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за счет краевого бюджета – </w:t>
      </w:r>
      <w:r w:rsidR="000135F7" w:rsidRPr="00C00BA7">
        <w:rPr>
          <w:rFonts w:ascii="Times New Roman" w:eastAsia="Times New Roman" w:hAnsi="Times New Roman" w:cs="Times New Roman"/>
          <w:sz w:val="28"/>
        </w:rPr>
        <w:t xml:space="preserve">0 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руб.;</w:t>
      </w:r>
    </w:p>
    <w:p w:rsidR="007421FC" w:rsidRPr="00C00BA7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за счет местного бюджета – </w:t>
      </w:r>
      <w:r w:rsidR="000135F7" w:rsidRPr="00C00BA7">
        <w:rPr>
          <w:rFonts w:ascii="Times New Roman" w:eastAsia="Times New Roman" w:hAnsi="Times New Roman" w:cs="Times New Roman"/>
          <w:sz w:val="28"/>
        </w:rPr>
        <w:t xml:space="preserve">1513,5 </w:t>
      </w:r>
      <w:r w:rsidRPr="00C00BA7">
        <w:rPr>
          <w:rFonts w:ascii="Times New Roman" w:eastAsia="Times New Roman" w:hAnsi="Times New Roman" w:cs="Times New Roman"/>
          <w:sz w:val="28"/>
        </w:rPr>
        <w:t>тыс. руб.</w:t>
      </w:r>
    </w:p>
    <w:p w:rsidR="007421FC" w:rsidRPr="00C00BA7" w:rsidRDefault="007421FC" w:rsidP="00D6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Профинансировано и освоено</w:t>
      </w:r>
      <w:r w:rsidR="002E5B46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FD2F69" w:rsidRPr="00C00BA7">
        <w:rPr>
          <w:rFonts w:ascii="Times New Roman" w:eastAsia="Times New Roman" w:hAnsi="Times New Roman" w:cs="Times New Roman"/>
          <w:sz w:val="28"/>
        </w:rPr>
        <w:t>500,2</w:t>
      </w:r>
      <w:r w:rsidR="002E5B46" w:rsidRPr="00C00BA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0135F7" w:rsidRPr="00C00BA7">
        <w:rPr>
          <w:rFonts w:ascii="Times New Roman" w:eastAsia="Times New Roman" w:hAnsi="Times New Roman" w:cs="Times New Roman"/>
          <w:sz w:val="28"/>
        </w:rPr>
        <w:t>33,</w:t>
      </w:r>
      <w:r w:rsidR="00FD2F69" w:rsidRPr="00C00BA7">
        <w:rPr>
          <w:rFonts w:ascii="Times New Roman" w:eastAsia="Times New Roman" w:hAnsi="Times New Roman" w:cs="Times New Roman"/>
          <w:sz w:val="28"/>
        </w:rPr>
        <w:t>0</w:t>
      </w:r>
      <w:r w:rsidR="002E5B46" w:rsidRPr="00C00BA7">
        <w:rPr>
          <w:rFonts w:ascii="Times New Roman" w:eastAsia="Times New Roman" w:hAnsi="Times New Roman" w:cs="Times New Roman"/>
          <w:sz w:val="28"/>
        </w:rPr>
        <w:t xml:space="preserve"> % от плановых назначений), в том числе:</w:t>
      </w:r>
    </w:p>
    <w:p w:rsidR="002E5B46" w:rsidRPr="00C00BA7" w:rsidRDefault="002E5B46" w:rsidP="002E5B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за счет краевого бюджета – </w:t>
      </w:r>
      <w:r w:rsidR="000135F7" w:rsidRPr="00C00BA7">
        <w:rPr>
          <w:rFonts w:ascii="Times New Roman" w:eastAsia="Times New Roman" w:hAnsi="Times New Roman" w:cs="Times New Roman"/>
          <w:sz w:val="28"/>
        </w:rPr>
        <w:t>0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0135F7" w:rsidRPr="00C00BA7">
        <w:rPr>
          <w:rFonts w:ascii="Times New Roman" w:eastAsia="Times New Roman" w:hAnsi="Times New Roman" w:cs="Times New Roman"/>
          <w:sz w:val="28"/>
        </w:rPr>
        <w:t>0</w:t>
      </w:r>
      <w:r w:rsidRPr="00C00BA7">
        <w:rPr>
          <w:rFonts w:ascii="Times New Roman" w:eastAsia="Times New Roman" w:hAnsi="Times New Roman" w:cs="Times New Roman"/>
          <w:sz w:val="28"/>
        </w:rPr>
        <w:t>%);</w:t>
      </w:r>
    </w:p>
    <w:p w:rsidR="002E5B46" w:rsidRPr="00C00BA7" w:rsidRDefault="002E5B46" w:rsidP="002E5B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A7441A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за счет местного бюджета – </w:t>
      </w:r>
      <w:r w:rsidR="000135F7" w:rsidRPr="00C00BA7">
        <w:rPr>
          <w:rFonts w:ascii="Times New Roman" w:eastAsia="Times New Roman" w:hAnsi="Times New Roman" w:cs="Times New Roman"/>
          <w:sz w:val="28"/>
        </w:rPr>
        <w:t>500,3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0135F7" w:rsidRPr="00C00BA7">
        <w:rPr>
          <w:rFonts w:ascii="Times New Roman" w:eastAsia="Times New Roman" w:hAnsi="Times New Roman" w:cs="Times New Roman"/>
          <w:sz w:val="28"/>
        </w:rPr>
        <w:t>33,1</w:t>
      </w:r>
      <w:r w:rsidRPr="00C00BA7">
        <w:rPr>
          <w:rFonts w:ascii="Times New Roman" w:eastAsia="Times New Roman" w:hAnsi="Times New Roman" w:cs="Times New Roman"/>
          <w:sz w:val="28"/>
        </w:rPr>
        <w:t>%).</w:t>
      </w:r>
    </w:p>
    <w:p w:rsidR="006A2963" w:rsidRPr="00C00BA7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 Достижение целей и решение задач, поставленных в </w:t>
      </w:r>
      <w:r w:rsidR="00F3426A" w:rsidRPr="00C00BA7">
        <w:rPr>
          <w:rFonts w:ascii="Times New Roman" w:eastAsia="Times New Roman" w:hAnsi="Times New Roman" w:cs="Times New Roman"/>
          <w:sz w:val="28"/>
        </w:rPr>
        <w:t>муниципальной</w:t>
      </w:r>
      <w:r w:rsidR="00BA4F88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программе, осуществля</w:t>
      </w:r>
      <w:r w:rsidR="000A06EA" w:rsidRPr="00C00BA7">
        <w:rPr>
          <w:rFonts w:ascii="Times New Roman" w:eastAsia="Times New Roman" w:hAnsi="Times New Roman" w:cs="Times New Roman"/>
          <w:sz w:val="28"/>
        </w:rPr>
        <w:t>лось</w:t>
      </w:r>
      <w:r w:rsidRPr="00C00BA7">
        <w:rPr>
          <w:rFonts w:ascii="Times New Roman" w:eastAsia="Times New Roman" w:hAnsi="Times New Roman" w:cs="Times New Roman"/>
          <w:sz w:val="28"/>
        </w:rPr>
        <w:t xml:space="preserve"> в рамках реализации входящих в ее состав подпрограмм.</w:t>
      </w:r>
    </w:p>
    <w:p w:rsidR="007F0767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Муниципальная программа включает в себя три подпрограммы: </w:t>
      </w:r>
      <w:r w:rsidR="007F0767" w:rsidRPr="00C00BA7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="007F0767" w:rsidRPr="00C00BA7">
        <w:rPr>
          <w:rFonts w:ascii="Times New Roman" w:eastAsia="Times New Roman" w:hAnsi="Times New Roman" w:cs="Times New Roman"/>
          <w:sz w:val="28"/>
        </w:rPr>
        <w:tab/>
      </w:r>
      <w:r w:rsidR="00C540E1" w:rsidRPr="00C00BA7">
        <w:rPr>
          <w:rFonts w:ascii="Times New Roman" w:eastAsia="Times New Roman" w:hAnsi="Times New Roman" w:cs="Times New Roman"/>
          <w:sz w:val="28"/>
        </w:rPr>
        <w:t>«</w:t>
      </w:r>
      <w:r w:rsidRPr="00C00BA7">
        <w:rPr>
          <w:rFonts w:ascii="Times New Roman" w:eastAsia="Times New Roman" w:hAnsi="Times New Roman" w:cs="Times New Roman"/>
          <w:sz w:val="28"/>
        </w:rPr>
        <w:t xml:space="preserve">Газификация муниципального образования </w:t>
      </w:r>
      <w:r w:rsidR="001E629A" w:rsidRPr="00C00BA7">
        <w:rPr>
          <w:rFonts w:ascii="Times New Roman" w:eastAsia="Times New Roman" w:hAnsi="Times New Roman" w:cs="Times New Roman"/>
          <w:sz w:val="28"/>
        </w:rPr>
        <w:t>К</w:t>
      </w:r>
      <w:r w:rsidRPr="00C00BA7">
        <w:rPr>
          <w:rFonts w:ascii="Times New Roman" w:eastAsia="Times New Roman" w:hAnsi="Times New Roman" w:cs="Times New Roman"/>
          <w:sz w:val="28"/>
        </w:rPr>
        <w:t>авказский район</w:t>
      </w:r>
      <w:r w:rsidR="00C540E1" w:rsidRPr="00C00BA7">
        <w:rPr>
          <w:rFonts w:ascii="Times New Roman" w:eastAsia="Times New Roman" w:hAnsi="Times New Roman" w:cs="Times New Roman"/>
          <w:sz w:val="28"/>
        </w:rPr>
        <w:t>»;</w:t>
      </w:r>
    </w:p>
    <w:p w:rsidR="007F0767" w:rsidRPr="00C00BA7" w:rsidRDefault="000A06EA" w:rsidP="000A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</w:t>
      </w:r>
      <w:r w:rsidR="007F0767" w:rsidRPr="00C00BA7">
        <w:rPr>
          <w:rFonts w:ascii="Times New Roman" w:eastAsia="Times New Roman" w:hAnsi="Times New Roman" w:cs="Times New Roman"/>
          <w:sz w:val="28"/>
        </w:rPr>
        <w:t>«</w:t>
      </w:r>
      <w:r w:rsidR="00036182" w:rsidRPr="00C00BA7">
        <w:rPr>
          <w:rFonts w:ascii="Times New Roman" w:eastAsia="Times New Roman" w:hAnsi="Times New Roman" w:cs="Times New Roman"/>
          <w:sz w:val="28"/>
        </w:rPr>
        <w:t>Энерг</w:t>
      </w:r>
      <w:r w:rsidR="000135F7" w:rsidRPr="00C00BA7">
        <w:rPr>
          <w:rFonts w:ascii="Times New Roman" w:eastAsia="Times New Roman" w:hAnsi="Times New Roman" w:cs="Times New Roman"/>
          <w:sz w:val="28"/>
        </w:rPr>
        <w:t>о</w:t>
      </w:r>
      <w:r w:rsidR="00916086" w:rsidRPr="00C00BA7">
        <w:rPr>
          <w:rFonts w:ascii="Times New Roman" w:eastAsia="Times New Roman" w:hAnsi="Times New Roman" w:cs="Times New Roman"/>
          <w:sz w:val="28"/>
        </w:rPr>
        <w:t>сбережени</w:t>
      </w:r>
      <w:r w:rsidR="000135F7" w:rsidRPr="00C00BA7">
        <w:rPr>
          <w:rFonts w:ascii="Times New Roman" w:eastAsia="Times New Roman" w:hAnsi="Times New Roman" w:cs="Times New Roman"/>
          <w:sz w:val="28"/>
        </w:rPr>
        <w:t>е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 и повышение энергетической эффективности на территории муниципального образования Кавказский район</w:t>
      </w:r>
      <w:r w:rsidR="007F0767" w:rsidRPr="00C00BA7">
        <w:rPr>
          <w:rFonts w:ascii="Times New Roman" w:eastAsia="Times New Roman" w:hAnsi="Times New Roman" w:cs="Times New Roman"/>
          <w:sz w:val="28"/>
        </w:rPr>
        <w:t>»;</w:t>
      </w:r>
    </w:p>
    <w:p w:rsidR="006A2963" w:rsidRPr="00C00BA7" w:rsidRDefault="000A06EA" w:rsidP="000A0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</w:t>
      </w:r>
      <w:r w:rsidR="007F0767" w:rsidRPr="00C00BA7">
        <w:rPr>
          <w:rFonts w:ascii="Times New Roman" w:eastAsia="Times New Roman" w:hAnsi="Times New Roman" w:cs="Times New Roman"/>
          <w:sz w:val="28"/>
        </w:rPr>
        <w:t>«</w:t>
      </w:r>
      <w:r w:rsidR="00036182" w:rsidRPr="00C00BA7">
        <w:rPr>
          <w:rFonts w:ascii="Times New Roman" w:eastAsia="Times New Roman" w:hAnsi="Times New Roman" w:cs="Times New Roman"/>
          <w:sz w:val="28"/>
        </w:rPr>
        <w:t>Модернизация систем теплоснабжения в муниципальном образовании Кавказский район</w:t>
      </w:r>
      <w:r w:rsidR="007F0767" w:rsidRPr="00C00BA7">
        <w:rPr>
          <w:rFonts w:ascii="Times New Roman" w:eastAsia="Times New Roman" w:hAnsi="Times New Roman" w:cs="Times New Roman"/>
          <w:sz w:val="28"/>
        </w:rPr>
        <w:t>»</w:t>
      </w:r>
      <w:r w:rsidR="00036182" w:rsidRPr="00C00BA7">
        <w:rPr>
          <w:rFonts w:ascii="Times New Roman" w:eastAsia="Times New Roman" w:hAnsi="Times New Roman" w:cs="Times New Roman"/>
          <w:sz w:val="28"/>
        </w:rPr>
        <w:t>.</w:t>
      </w:r>
    </w:p>
    <w:p w:rsidR="00546E1D" w:rsidRPr="00C00BA7" w:rsidRDefault="00546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Pr="00C00BA7" w:rsidRDefault="00036182" w:rsidP="007731F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Подпрограмма  </w:t>
      </w:r>
    </w:p>
    <w:p w:rsidR="006A2963" w:rsidRPr="00C00BA7" w:rsidRDefault="00036182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"Газификация муниципального образования </w:t>
      </w:r>
      <w:r w:rsidR="00F3426A" w:rsidRPr="00C00BA7">
        <w:rPr>
          <w:rFonts w:ascii="Times New Roman" w:eastAsia="Times New Roman" w:hAnsi="Times New Roman" w:cs="Times New Roman"/>
          <w:sz w:val="28"/>
        </w:rPr>
        <w:t>К</w:t>
      </w:r>
      <w:r w:rsidRPr="00C00BA7">
        <w:rPr>
          <w:rFonts w:ascii="Times New Roman" w:eastAsia="Times New Roman" w:hAnsi="Times New Roman" w:cs="Times New Roman"/>
          <w:sz w:val="28"/>
        </w:rPr>
        <w:t>авказский район"</w:t>
      </w:r>
    </w:p>
    <w:p w:rsidR="0050430C" w:rsidRPr="00C00BA7" w:rsidRDefault="0050430C" w:rsidP="0050430C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731FE" w:rsidRPr="00C00BA7" w:rsidRDefault="0050430C" w:rsidP="004348C3">
      <w:pPr>
        <w:pStyle w:val="a3"/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7731FE" w:rsidRPr="00C00BA7">
        <w:rPr>
          <w:rFonts w:ascii="Times New Roman" w:eastAsia="Times New Roman" w:hAnsi="Times New Roman" w:cs="Times New Roman"/>
          <w:sz w:val="28"/>
        </w:rPr>
        <w:t xml:space="preserve">Координатором подпрограммы </w:t>
      </w:r>
      <w:r w:rsidRPr="00C00BA7">
        <w:rPr>
          <w:rFonts w:ascii="Times New Roman" w:eastAsia="Times New Roman" w:hAnsi="Times New Roman" w:cs="Times New Roman"/>
          <w:sz w:val="28"/>
        </w:rPr>
        <w:t>"Газификация муниципального образования Кавказский район"</w:t>
      </w:r>
      <w:r w:rsidR="004348C3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(далее - подпрограмма)</w:t>
      </w:r>
      <w:r w:rsidR="004348C3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7731FE" w:rsidRPr="00C00BA7">
        <w:rPr>
          <w:rFonts w:ascii="Times New Roman" w:eastAsia="Times New Roman" w:hAnsi="Times New Roman" w:cs="Times New Roman"/>
          <w:sz w:val="28"/>
        </w:rPr>
        <w:t>является отдел капитального строительства ад</w:t>
      </w:r>
      <w:r w:rsidR="00934E2E" w:rsidRPr="00C00BA7">
        <w:rPr>
          <w:rFonts w:ascii="Times New Roman" w:eastAsia="Times New Roman" w:hAnsi="Times New Roman" w:cs="Times New Roman"/>
          <w:sz w:val="28"/>
        </w:rPr>
        <w:t>министрации МО Кавказский район.</w:t>
      </w:r>
    </w:p>
    <w:p w:rsidR="002A2850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Объем </w:t>
      </w:r>
      <w:r w:rsidR="00C540E1" w:rsidRPr="00C00BA7">
        <w:rPr>
          <w:rFonts w:ascii="Times New Roman" w:eastAsia="Times New Roman" w:hAnsi="Times New Roman" w:cs="Times New Roman"/>
          <w:sz w:val="28"/>
        </w:rPr>
        <w:t xml:space="preserve">финансирования </w:t>
      </w:r>
      <w:r w:rsidRPr="00C00BA7">
        <w:rPr>
          <w:rFonts w:ascii="Times New Roman" w:eastAsia="Times New Roman" w:hAnsi="Times New Roman" w:cs="Times New Roman"/>
          <w:sz w:val="28"/>
        </w:rPr>
        <w:t>подпрограмм</w:t>
      </w:r>
      <w:r w:rsidR="00C540E1" w:rsidRPr="00C00BA7">
        <w:rPr>
          <w:rFonts w:ascii="Times New Roman" w:eastAsia="Times New Roman" w:hAnsi="Times New Roman" w:cs="Times New Roman"/>
          <w:sz w:val="28"/>
        </w:rPr>
        <w:t>ы</w:t>
      </w:r>
      <w:r w:rsidRPr="00C00BA7">
        <w:rPr>
          <w:rFonts w:ascii="Times New Roman" w:eastAsia="Times New Roman" w:hAnsi="Times New Roman" w:cs="Times New Roman"/>
          <w:sz w:val="28"/>
        </w:rPr>
        <w:t xml:space="preserve"> на 201</w:t>
      </w:r>
      <w:r w:rsidR="000135F7" w:rsidRPr="00C00BA7">
        <w:rPr>
          <w:rFonts w:ascii="Times New Roman" w:eastAsia="Times New Roman" w:hAnsi="Times New Roman" w:cs="Times New Roman"/>
          <w:sz w:val="28"/>
        </w:rPr>
        <w:t>9</w:t>
      </w:r>
      <w:r w:rsidR="00A964DE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497A6E" w:rsidRPr="00C00BA7">
        <w:rPr>
          <w:rFonts w:ascii="Times New Roman" w:eastAsia="Times New Roman" w:hAnsi="Times New Roman" w:cs="Times New Roman"/>
          <w:sz w:val="28"/>
        </w:rPr>
        <w:t>год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497A6E" w:rsidRPr="00C00BA7">
        <w:rPr>
          <w:rFonts w:ascii="Times New Roman" w:eastAsia="Times New Roman" w:hAnsi="Times New Roman" w:cs="Times New Roman"/>
          <w:sz w:val="28"/>
        </w:rPr>
        <w:t xml:space="preserve">за счет  средств местного бюджета </w:t>
      </w:r>
      <w:r w:rsidR="00934E2E" w:rsidRPr="00C00BA7">
        <w:rPr>
          <w:rFonts w:ascii="Times New Roman" w:eastAsia="Times New Roman" w:hAnsi="Times New Roman" w:cs="Times New Roman"/>
          <w:sz w:val="28"/>
        </w:rPr>
        <w:t>был предусмотрен в сумме</w:t>
      </w:r>
      <w:r w:rsidR="00D149AD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135F7" w:rsidRPr="00C00BA7">
        <w:rPr>
          <w:rFonts w:ascii="Times New Roman" w:eastAsia="Times New Roman" w:hAnsi="Times New Roman" w:cs="Times New Roman"/>
          <w:sz w:val="28"/>
        </w:rPr>
        <w:t>1413,5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 </w:t>
      </w:r>
      <w:r w:rsidR="00934E2E" w:rsidRPr="00C00BA7">
        <w:rPr>
          <w:rFonts w:ascii="Times New Roman" w:eastAsia="Times New Roman" w:hAnsi="Times New Roman" w:cs="Times New Roman"/>
          <w:sz w:val="28"/>
        </w:rPr>
        <w:t xml:space="preserve">профинансировано  и </w:t>
      </w:r>
      <w:r w:rsidRPr="00C00BA7">
        <w:rPr>
          <w:rFonts w:ascii="Times New Roman" w:eastAsia="Times New Roman" w:hAnsi="Times New Roman" w:cs="Times New Roman"/>
          <w:sz w:val="28"/>
        </w:rPr>
        <w:t xml:space="preserve"> освоено </w:t>
      </w:r>
      <w:r w:rsidR="000135F7" w:rsidRPr="00C00BA7">
        <w:rPr>
          <w:rFonts w:ascii="Times New Roman" w:eastAsia="Times New Roman" w:hAnsi="Times New Roman" w:cs="Times New Roman"/>
          <w:sz w:val="28"/>
        </w:rPr>
        <w:t xml:space="preserve"> 400,</w:t>
      </w:r>
      <w:r w:rsidR="00305C49" w:rsidRPr="00C00BA7">
        <w:rPr>
          <w:rFonts w:ascii="Times New Roman" w:eastAsia="Times New Roman" w:hAnsi="Times New Roman" w:cs="Times New Roman"/>
          <w:sz w:val="28"/>
        </w:rPr>
        <w:t>2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0135F7" w:rsidRPr="00C00BA7">
        <w:rPr>
          <w:rFonts w:ascii="Times New Roman" w:eastAsia="Times New Roman" w:hAnsi="Times New Roman" w:cs="Times New Roman"/>
          <w:sz w:val="28"/>
        </w:rPr>
        <w:t>28,3</w:t>
      </w:r>
      <w:r w:rsidRPr="00C00BA7">
        <w:rPr>
          <w:rFonts w:ascii="Times New Roman" w:eastAsia="Times New Roman" w:hAnsi="Times New Roman" w:cs="Times New Roman"/>
          <w:sz w:val="28"/>
        </w:rPr>
        <w:t>%).</w:t>
      </w:r>
    </w:p>
    <w:p w:rsidR="00874707" w:rsidRPr="00C00BA7" w:rsidRDefault="002D5A5E" w:rsidP="00874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  </w:t>
      </w:r>
      <w:r w:rsidR="00546E1D" w:rsidRPr="00C00BA7">
        <w:rPr>
          <w:rFonts w:ascii="Times New Roman" w:eastAsia="Times New Roman" w:hAnsi="Times New Roman" w:cs="Times New Roman"/>
          <w:sz w:val="28"/>
        </w:rPr>
        <w:t>Экономия бюджетных сре</w:t>
      </w:r>
      <w:proofErr w:type="gramStart"/>
      <w:r w:rsidR="00546E1D" w:rsidRPr="00C00BA7">
        <w:rPr>
          <w:rFonts w:ascii="Times New Roman" w:eastAsia="Times New Roman" w:hAnsi="Times New Roman" w:cs="Times New Roman"/>
          <w:sz w:val="28"/>
        </w:rPr>
        <w:t xml:space="preserve">дств </w:t>
      </w:r>
      <w:r w:rsidR="00982185" w:rsidRPr="00C00BA7">
        <w:rPr>
          <w:rFonts w:ascii="Times New Roman" w:eastAsia="Times New Roman" w:hAnsi="Times New Roman" w:cs="Times New Roman"/>
          <w:sz w:val="28"/>
        </w:rPr>
        <w:t>в с</w:t>
      </w:r>
      <w:proofErr w:type="gramEnd"/>
      <w:r w:rsidR="00982185" w:rsidRPr="00C00BA7">
        <w:rPr>
          <w:rFonts w:ascii="Times New Roman" w:eastAsia="Times New Roman" w:hAnsi="Times New Roman" w:cs="Times New Roman"/>
          <w:sz w:val="28"/>
        </w:rPr>
        <w:t xml:space="preserve">умме </w:t>
      </w:r>
      <w:r w:rsidR="00874707" w:rsidRPr="00C00BA7">
        <w:rPr>
          <w:rFonts w:ascii="Times New Roman" w:eastAsia="Times New Roman" w:hAnsi="Times New Roman" w:cs="Times New Roman"/>
          <w:sz w:val="28"/>
        </w:rPr>
        <w:t>1013,</w:t>
      </w:r>
      <w:r w:rsidR="00305C49" w:rsidRPr="00C00BA7">
        <w:rPr>
          <w:rFonts w:ascii="Times New Roman" w:eastAsia="Times New Roman" w:hAnsi="Times New Roman" w:cs="Times New Roman"/>
          <w:sz w:val="28"/>
        </w:rPr>
        <w:t>3</w:t>
      </w:r>
      <w:r w:rsidR="00546E1D" w:rsidRPr="00C00BA7">
        <w:rPr>
          <w:rFonts w:ascii="Times New Roman" w:eastAsia="Times New Roman" w:hAnsi="Times New Roman" w:cs="Times New Roman"/>
          <w:sz w:val="28"/>
        </w:rPr>
        <w:t xml:space="preserve"> тыс. руб. сложилась </w:t>
      </w:r>
      <w:r w:rsidR="00874707" w:rsidRPr="00C00BA7">
        <w:rPr>
          <w:rFonts w:ascii="Times New Roman" w:eastAsia="Times New Roman" w:hAnsi="Times New Roman" w:cs="Times New Roman"/>
          <w:sz w:val="28"/>
        </w:rPr>
        <w:t xml:space="preserve">в связи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>с тем, что не был заключен контракт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 xml:space="preserve">на проведение  </w:t>
      </w:r>
      <w:proofErr w:type="spellStart"/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>госэкспертизы</w:t>
      </w:r>
      <w:proofErr w:type="spellEnd"/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 xml:space="preserve"> в связи с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возникшей необходимостью 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 xml:space="preserve">перед проведением </w:t>
      </w:r>
      <w:proofErr w:type="spellStart"/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>госэспертизы</w:t>
      </w:r>
      <w:proofErr w:type="spellEnd"/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>оформлени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 под строительство объекта.</w:t>
      </w:r>
    </w:p>
    <w:p w:rsidR="00F06CB3" w:rsidRPr="00C00BA7" w:rsidRDefault="002A2850" w:rsidP="00FD2F6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  <w:szCs w:val="28"/>
        </w:rPr>
        <w:t>В подпрограмме предусмотрен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 xml:space="preserve">а реализация 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CB3" w:rsidRPr="00C00BA7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D2F69" w:rsidRPr="00C00BA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06CB3" w:rsidRPr="00C00B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74EA2" w:rsidRPr="00C00BA7" w:rsidRDefault="003C09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F7F77" w:rsidRPr="00C00BA7">
        <w:rPr>
          <w:rFonts w:ascii="Times New Roman" w:eastAsia="Times New Roman" w:hAnsi="Times New Roman" w:cs="Times New Roman"/>
          <w:sz w:val="28"/>
          <w:szCs w:val="28"/>
        </w:rPr>
        <w:t xml:space="preserve">ероприятие № 1 </w:t>
      </w:r>
      <w:r w:rsidR="00FC0037" w:rsidRPr="00C00BA7">
        <w:rPr>
          <w:rFonts w:ascii="Times New Roman" w:eastAsia="Times New Roman" w:hAnsi="Times New Roman" w:cs="Times New Roman"/>
          <w:sz w:val="28"/>
          <w:szCs w:val="28"/>
        </w:rPr>
        <w:t>«Строительство подводящих газо</w:t>
      </w:r>
      <w:r w:rsidR="00FC0037" w:rsidRPr="00C00BA7">
        <w:rPr>
          <w:rFonts w:ascii="Times New Roman" w:eastAsia="Times New Roman" w:hAnsi="Times New Roman" w:cs="Times New Roman"/>
          <w:sz w:val="28"/>
        </w:rPr>
        <w:t>проводов»</w:t>
      </w:r>
      <w:r w:rsidR="00C74EA2" w:rsidRPr="00C00BA7">
        <w:rPr>
          <w:rFonts w:ascii="Times New Roman" w:eastAsia="Times New Roman" w:hAnsi="Times New Roman" w:cs="Times New Roman"/>
          <w:sz w:val="28"/>
        </w:rPr>
        <w:t xml:space="preserve"> с объемом финансирования </w:t>
      </w:r>
      <w:r w:rsidR="00874707" w:rsidRPr="00C00BA7">
        <w:rPr>
          <w:rFonts w:ascii="Times New Roman" w:eastAsia="Times New Roman" w:hAnsi="Times New Roman" w:cs="Times New Roman"/>
          <w:sz w:val="28"/>
        </w:rPr>
        <w:t>1183,5</w:t>
      </w:r>
      <w:r w:rsidR="00C74EA2" w:rsidRPr="00C00BA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Pr="00C00BA7">
        <w:rPr>
          <w:rFonts w:ascii="Times New Roman" w:eastAsia="Times New Roman" w:hAnsi="Times New Roman" w:cs="Times New Roman"/>
          <w:sz w:val="28"/>
        </w:rPr>
        <w:t xml:space="preserve"> (далее – мероприятие № 1).</w:t>
      </w:r>
      <w:r w:rsidR="00C74EA2" w:rsidRPr="00C00BA7">
        <w:rPr>
          <w:rFonts w:ascii="Times New Roman" w:eastAsia="Times New Roman" w:hAnsi="Times New Roman" w:cs="Times New Roman"/>
          <w:sz w:val="28"/>
        </w:rPr>
        <w:t>;</w:t>
      </w:r>
    </w:p>
    <w:p w:rsidR="00C74EA2" w:rsidRPr="00C00BA7" w:rsidRDefault="003C09FE" w:rsidP="00C74E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</w:t>
      </w:r>
      <w:r w:rsidR="00DF7F77" w:rsidRPr="00C00BA7">
        <w:rPr>
          <w:rFonts w:ascii="Times New Roman" w:eastAsia="Times New Roman" w:hAnsi="Times New Roman" w:cs="Times New Roman"/>
          <w:sz w:val="28"/>
        </w:rPr>
        <w:t xml:space="preserve">ероприятие № 2 </w:t>
      </w:r>
      <w:r w:rsidR="00C74EA2" w:rsidRPr="00C00BA7">
        <w:rPr>
          <w:rFonts w:ascii="Times New Roman" w:eastAsia="Times New Roman" w:hAnsi="Times New Roman" w:cs="Times New Roman"/>
          <w:sz w:val="28"/>
        </w:rPr>
        <w:t xml:space="preserve">«Обслуживание газопроводов, находящихся в собственности муниципального образования Кавказский район» с объемом финансирования </w:t>
      </w:r>
      <w:r w:rsidR="00874707" w:rsidRPr="00C00BA7">
        <w:rPr>
          <w:rFonts w:ascii="Times New Roman" w:eastAsia="Times New Roman" w:hAnsi="Times New Roman" w:cs="Times New Roman"/>
          <w:sz w:val="28"/>
        </w:rPr>
        <w:t>230,0</w:t>
      </w:r>
      <w:r w:rsidR="00C74EA2" w:rsidRPr="00C00BA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Pr="00C00BA7">
        <w:rPr>
          <w:rFonts w:ascii="Times New Roman" w:eastAsia="Times New Roman" w:hAnsi="Times New Roman" w:cs="Times New Roman"/>
          <w:sz w:val="28"/>
        </w:rPr>
        <w:t xml:space="preserve"> (далее – мероприятие № 2).</w:t>
      </w:r>
    </w:p>
    <w:p w:rsidR="009169BC" w:rsidRPr="00C00BA7" w:rsidRDefault="007319B2" w:rsidP="009169B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По </w:t>
      </w:r>
      <w:r w:rsidR="00FD2F69" w:rsidRPr="00C00BA7">
        <w:rPr>
          <w:rFonts w:ascii="Times New Roman" w:eastAsia="Times New Roman" w:hAnsi="Times New Roman" w:cs="Times New Roman"/>
          <w:sz w:val="28"/>
        </w:rPr>
        <w:t xml:space="preserve">мероприятию № 1 на выполнение </w:t>
      </w:r>
      <w:proofErr w:type="spellStart"/>
      <w:r w:rsidR="00FD2F69" w:rsidRPr="00C00BA7">
        <w:rPr>
          <w:rFonts w:ascii="Times New Roman" w:eastAsia="Times New Roman" w:hAnsi="Times New Roman" w:cs="Times New Roman"/>
          <w:sz w:val="28"/>
        </w:rPr>
        <w:t>предпроектных</w:t>
      </w:r>
      <w:proofErr w:type="spellEnd"/>
      <w:r w:rsidR="00FD2F69" w:rsidRPr="00C00BA7">
        <w:rPr>
          <w:rFonts w:ascii="Times New Roman" w:eastAsia="Times New Roman" w:hAnsi="Times New Roman" w:cs="Times New Roman"/>
          <w:sz w:val="28"/>
        </w:rPr>
        <w:t xml:space="preserve"> работ, проектных работ</w:t>
      </w:r>
      <w:r w:rsidR="004331FB" w:rsidRPr="00C00BA7">
        <w:rPr>
          <w:rFonts w:ascii="Times New Roman" w:eastAsia="Times New Roman" w:hAnsi="Times New Roman" w:cs="Times New Roman"/>
          <w:sz w:val="28"/>
        </w:rPr>
        <w:t xml:space="preserve"> и</w:t>
      </w:r>
      <w:r w:rsidR="00FD2F69" w:rsidRPr="00C00BA7">
        <w:rPr>
          <w:rFonts w:ascii="Times New Roman" w:eastAsia="Times New Roman" w:hAnsi="Times New Roman" w:cs="Times New Roman"/>
          <w:sz w:val="28"/>
        </w:rPr>
        <w:t xml:space="preserve"> экспертизу по  </w:t>
      </w:r>
      <w:r w:rsidRPr="00C00BA7">
        <w:rPr>
          <w:rFonts w:ascii="Times New Roman" w:eastAsia="Times New Roman" w:hAnsi="Times New Roman" w:cs="Times New Roman"/>
          <w:sz w:val="28"/>
        </w:rPr>
        <w:t>объекту «Газопроводы высокого и низкого давления, ПРГШ в х. Розы Люксембург Кавказского района. 1 этап строительства</w:t>
      </w:r>
      <w:r w:rsidR="004331FB" w:rsidRPr="00C00BA7">
        <w:rPr>
          <w:rFonts w:ascii="Times New Roman" w:eastAsia="Times New Roman" w:hAnsi="Times New Roman" w:cs="Times New Roman"/>
          <w:sz w:val="28"/>
        </w:rPr>
        <w:t>»</w:t>
      </w:r>
      <w:r w:rsidRPr="00C00BA7">
        <w:rPr>
          <w:rFonts w:ascii="Times New Roman" w:eastAsia="Times New Roman" w:hAnsi="Times New Roman" w:cs="Times New Roman"/>
          <w:sz w:val="28"/>
        </w:rPr>
        <w:t xml:space="preserve"> было предусмотрено бюджетных ассигнований в сумме </w:t>
      </w:r>
      <w:r w:rsidR="00874707" w:rsidRPr="00C00BA7">
        <w:rPr>
          <w:rFonts w:ascii="Times New Roman" w:eastAsia="Times New Roman" w:hAnsi="Times New Roman" w:cs="Times New Roman"/>
          <w:sz w:val="28"/>
        </w:rPr>
        <w:t>1183,5 тыс. руб., профинансировано и освоено 255,</w:t>
      </w:r>
      <w:r w:rsidR="00305C49" w:rsidRPr="00C00BA7">
        <w:rPr>
          <w:rFonts w:ascii="Times New Roman" w:eastAsia="Times New Roman" w:hAnsi="Times New Roman" w:cs="Times New Roman"/>
          <w:sz w:val="28"/>
        </w:rPr>
        <w:t>7</w:t>
      </w:r>
      <w:r w:rsidR="00874707" w:rsidRPr="00C00BA7">
        <w:rPr>
          <w:rFonts w:ascii="Times New Roman" w:eastAsia="Times New Roman" w:hAnsi="Times New Roman" w:cs="Times New Roman"/>
          <w:sz w:val="28"/>
        </w:rPr>
        <w:t xml:space="preserve"> тыс. руб. (28,3%).</w:t>
      </w:r>
      <w:r w:rsidR="00183A47" w:rsidRPr="00C00BA7">
        <w:rPr>
          <w:rFonts w:ascii="Times New Roman" w:eastAsia="Times New Roman" w:hAnsi="Times New Roman" w:cs="Times New Roman"/>
          <w:sz w:val="28"/>
          <w:szCs w:val="28"/>
        </w:rPr>
        <w:t xml:space="preserve"> Выполнены </w:t>
      </w:r>
      <w:r w:rsidR="00183A47" w:rsidRPr="00C00BA7">
        <w:rPr>
          <w:rFonts w:ascii="Times New Roman" w:hAnsi="Times New Roman" w:cs="Times New Roman"/>
          <w:sz w:val="28"/>
          <w:szCs w:val="28"/>
        </w:rPr>
        <w:t>археологические  исследования земельного участка и кадастровые работы</w:t>
      </w:r>
      <w:r w:rsidR="004331FB" w:rsidRPr="00C00BA7">
        <w:rPr>
          <w:rFonts w:ascii="Times New Roman" w:hAnsi="Times New Roman" w:cs="Times New Roman"/>
          <w:sz w:val="28"/>
          <w:szCs w:val="28"/>
        </w:rPr>
        <w:t>.</w:t>
      </w:r>
      <w:r w:rsidR="009169BC"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5C49" w:rsidRPr="00C00BA7" w:rsidRDefault="00305C49" w:rsidP="009169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00BA7">
        <w:rPr>
          <w:rFonts w:ascii="Times New Roman" w:eastAsia="Times New Roman" w:hAnsi="Times New Roman" w:cs="Times New Roman"/>
          <w:sz w:val="28"/>
        </w:rPr>
        <w:t>Средства, запланированные на проведение государственной экспертизы проектно-сметной документации и проверки достоверности сметной стоимости</w:t>
      </w:r>
      <w:r w:rsidR="009169BC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не были освоены </w:t>
      </w:r>
      <w:r w:rsidR="004331FB" w:rsidRPr="00C00BA7">
        <w:rPr>
          <w:rFonts w:ascii="Times New Roman" w:eastAsia="Times New Roman" w:hAnsi="Times New Roman" w:cs="Times New Roman"/>
          <w:sz w:val="28"/>
        </w:rPr>
        <w:t xml:space="preserve">полностью </w:t>
      </w:r>
      <w:r w:rsidRPr="00C00BA7">
        <w:rPr>
          <w:rFonts w:ascii="Times New Roman" w:eastAsia="Times New Roman" w:hAnsi="Times New Roman" w:cs="Times New Roman"/>
          <w:sz w:val="28"/>
        </w:rPr>
        <w:t>по следующей причине:</w:t>
      </w:r>
      <w:proofErr w:type="gramEnd"/>
    </w:p>
    <w:p w:rsidR="00305C49" w:rsidRPr="00C00BA7" w:rsidRDefault="00305C49" w:rsidP="004331F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- перед разработкой проектно-сметной документации был предоставлен участок под строительство газопровода шириной 4 м и длиной, равной длине запланированного к строительству газопровода. Участок был выделен вдоль трассы, без учета охранных зон газопровода, линии электропередачи и т.д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 xml:space="preserve">.. 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В связи с этим, трасса, определенная </w:t>
      </w:r>
      <w:r w:rsidR="002B32F8" w:rsidRPr="00C00BA7">
        <w:rPr>
          <w:rFonts w:ascii="Times New Roman" w:eastAsia="Times New Roman" w:hAnsi="Times New Roman" w:cs="Times New Roman"/>
          <w:sz w:val="28"/>
        </w:rPr>
        <w:t>проектированием</w:t>
      </w:r>
      <w:r w:rsidRPr="00C00BA7">
        <w:rPr>
          <w:rFonts w:ascii="Times New Roman" w:eastAsia="Times New Roman" w:hAnsi="Times New Roman" w:cs="Times New Roman"/>
          <w:sz w:val="28"/>
        </w:rPr>
        <w:t>, не соответствовала трассе предоставленного земельного участка. Возникла необходимость внесения изменений в проект планировки</w:t>
      </w:r>
      <w:r w:rsidR="002B32F8" w:rsidRPr="00C00BA7">
        <w:rPr>
          <w:rFonts w:ascii="Times New Roman" w:eastAsia="Times New Roman" w:hAnsi="Times New Roman" w:cs="Times New Roman"/>
          <w:sz w:val="28"/>
        </w:rPr>
        <w:t xml:space="preserve"> и  межевания земельного участка с учетом охранных зон и необходимость  постановки на кадастровый учет.</w:t>
      </w:r>
    </w:p>
    <w:p w:rsidR="0025450E" w:rsidRPr="00C00BA7" w:rsidRDefault="00975E32" w:rsidP="002545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Для заключения контракта на проведение  государственной экспертизы проектно-сметной документации и проверки достоверности  сметной стоимости необходимо предоставить проект планировки и межевания, кадастровый паспо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рт с тр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ассой прокладки газопровода соответствующей трасс</w:t>
      </w:r>
      <w:r w:rsidR="004331FB" w:rsidRPr="00C00BA7">
        <w:rPr>
          <w:rFonts w:ascii="Times New Roman" w:eastAsia="Times New Roman" w:hAnsi="Times New Roman" w:cs="Times New Roman"/>
          <w:sz w:val="28"/>
        </w:rPr>
        <w:t>е</w:t>
      </w:r>
      <w:r w:rsidRPr="00C00BA7">
        <w:rPr>
          <w:rFonts w:ascii="Times New Roman" w:eastAsia="Times New Roman" w:hAnsi="Times New Roman" w:cs="Times New Roman"/>
          <w:sz w:val="28"/>
        </w:rPr>
        <w:t xml:space="preserve"> в проектно-сметной документации, поэтому размещение документации в личном кабинете ГАУКК «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Краснодаркрайгосэкспертиза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» было осуществлено позже запланированного срока. В связи с тем, что земельный участок был сформирован 24 декабря 2019 года, а срок рассмотрения поданных для  заключения контракта документов составляет 30 дней</w:t>
      </w:r>
      <w:r w:rsidR="0025450E" w:rsidRPr="00C00BA7">
        <w:rPr>
          <w:rFonts w:ascii="Times New Roman" w:eastAsia="Times New Roman" w:hAnsi="Times New Roman" w:cs="Times New Roman"/>
          <w:sz w:val="28"/>
          <w:szCs w:val="28"/>
        </w:rPr>
        <w:t xml:space="preserve">. Кроме того, в конце 2019 года подготавливались и были внесены изменения в постановление №145 от 05.07.2007г. </w:t>
      </w:r>
      <w:r w:rsidR="00760D24" w:rsidRPr="00C00BA7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25450E" w:rsidRPr="00C00BA7">
        <w:rPr>
          <w:rFonts w:ascii="Times New Roman" w:hAnsi="Times New Roman" w:cs="Times New Roman"/>
          <w:sz w:val="28"/>
          <w:szCs w:val="28"/>
        </w:rPr>
        <w:t>б организации и проведении государственной экспертизы проектной документации и результатов инженерных изысканий</w:t>
      </w:r>
      <w:r w:rsidR="00760D24" w:rsidRPr="00C00BA7">
        <w:rPr>
          <w:rFonts w:ascii="Times New Roman" w:hAnsi="Times New Roman" w:cs="Times New Roman"/>
          <w:sz w:val="28"/>
          <w:szCs w:val="28"/>
        </w:rPr>
        <w:t>»</w:t>
      </w:r>
      <w:r w:rsidR="0025450E" w:rsidRPr="00C00BA7">
        <w:rPr>
          <w:rFonts w:ascii="Times New Roman" w:eastAsia="Times New Roman" w:hAnsi="Times New Roman" w:cs="Times New Roman"/>
          <w:sz w:val="28"/>
          <w:szCs w:val="28"/>
        </w:rPr>
        <w:t>. По причине</w:t>
      </w:r>
      <w:r w:rsidR="0025450E" w:rsidRPr="00C00BA7">
        <w:rPr>
          <w:rFonts w:ascii="Times New Roman" w:eastAsia="Times New Roman" w:hAnsi="Times New Roman" w:cs="Times New Roman"/>
          <w:sz w:val="28"/>
        </w:rPr>
        <w:t xml:space="preserve"> внесения изменений пересматривалась работа личного кабинета ГАУКК «</w:t>
      </w:r>
      <w:proofErr w:type="spellStart"/>
      <w:r w:rsidR="0025450E" w:rsidRPr="00C00BA7">
        <w:rPr>
          <w:rFonts w:ascii="Times New Roman" w:eastAsia="Times New Roman" w:hAnsi="Times New Roman" w:cs="Times New Roman"/>
          <w:sz w:val="28"/>
        </w:rPr>
        <w:t>Краснодаркрайгосэкспертизы</w:t>
      </w:r>
      <w:proofErr w:type="spellEnd"/>
      <w:r w:rsidR="0025450E" w:rsidRPr="00C00BA7">
        <w:rPr>
          <w:rFonts w:ascii="Times New Roman" w:eastAsia="Times New Roman" w:hAnsi="Times New Roman" w:cs="Times New Roman"/>
          <w:sz w:val="28"/>
        </w:rPr>
        <w:t>», затрагивающие в частности формирование пакета документов. Соответственно замечания по предоставленным документам были получены 30.12.2019г., что не позволило заключить контракт в 2019 год</w:t>
      </w:r>
      <w:r w:rsidR="00760D24" w:rsidRPr="00C00BA7">
        <w:rPr>
          <w:rFonts w:ascii="Times New Roman" w:eastAsia="Times New Roman" w:hAnsi="Times New Roman" w:cs="Times New Roman"/>
          <w:sz w:val="28"/>
        </w:rPr>
        <w:t>у</w:t>
      </w:r>
      <w:r w:rsidR="0025450E" w:rsidRPr="00C00BA7">
        <w:rPr>
          <w:rFonts w:ascii="Times New Roman" w:eastAsia="Times New Roman" w:hAnsi="Times New Roman" w:cs="Times New Roman"/>
          <w:sz w:val="28"/>
        </w:rPr>
        <w:t>.</w:t>
      </w:r>
    </w:p>
    <w:p w:rsidR="00183A47" w:rsidRPr="00C00BA7" w:rsidRDefault="00C81FC9" w:rsidP="004331F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Мероприятие № 2 подпрограммы </w:t>
      </w:r>
      <w:r w:rsidR="004331FB" w:rsidRPr="00C00BA7">
        <w:rPr>
          <w:rFonts w:ascii="Times New Roman" w:eastAsia="Times New Roman" w:hAnsi="Times New Roman" w:cs="Times New Roman"/>
          <w:sz w:val="28"/>
        </w:rPr>
        <w:t>реализуется</w:t>
      </w:r>
      <w:r w:rsidRPr="00C00BA7">
        <w:rPr>
          <w:rFonts w:ascii="Times New Roman" w:eastAsia="Times New Roman" w:hAnsi="Times New Roman" w:cs="Times New Roman"/>
          <w:sz w:val="28"/>
        </w:rPr>
        <w:t xml:space="preserve"> в целях поддержания в рабочем состоянии газопроводов, находящихся в собственности муниципального образования Кавказский 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район. </w:t>
      </w:r>
      <w:r w:rsidR="004331FB" w:rsidRPr="00C00BA7">
        <w:rPr>
          <w:rFonts w:ascii="Times New Roman" w:eastAsia="Times New Roman" w:hAnsi="Times New Roman" w:cs="Times New Roman"/>
          <w:sz w:val="28"/>
          <w:szCs w:val="28"/>
        </w:rPr>
        <w:t>В 2019 году были</w:t>
      </w:r>
      <w:r w:rsidR="004331FB" w:rsidRPr="00C00BA7">
        <w:rPr>
          <w:sz w:val="28"/>
          <w:szCs w:val="28"/>
        </w:rPr>
        <w:t xml:space="preserve"> </w:t>
      </w:r>
      <w:r w:rsidR="004331FB" w:rsidRPr="00C00BA7">
        <w:rPr>
          <w:rFonts w:ascii="Times New Roman" w:eastAsia="Times New Roman" w:hAnsi="Times New Roman" w:cs="Times New Roman"/>
          <w:sz w:val="28"/>
          <w:szCs w:val="28"/>
        </w:rPr>
        <w:t xml:space="preserve">заключены договора на техническое и аварийное обслуживание 8 газопроводов. 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и 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освоено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>144,5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 тыс. руб., что составляет </w:t>
      </w:r>
      <w:r w:rsidR="00874707" w:rsidRPr="00C00BA7">
        <w:rPr>
          <w:rFonts w:ascii="Times New Roman" w:eastAsia="Times New Roman" w:hAnsi="Times New Roman" w:cs="Times New Roman"/>
          <w:sz w:val="28"/>
          <w:szCs w:val="28"/>
        </w:rPr>
        <w:t xml:space="preserve">62,8 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>% от плановых назначений</w:t>
      </w:r>
      <w:r w:rsidR="004331FB" w:rsidRPr="00C00BA7">
        <w:rPr>
          <w:rFonts w:ascii="Times New Roman" w:eastAsia="Times New Roman" w:hAnsi="Times New Roman" w:cs="Times New Roman"/>
          <w:sz w:val="28"/>
          <w:szCs w:val="28"/>
        </w:rPr>
        <w:t xml:space="preserve"> (230,0 тыс. руб.).</w:t>
      </w:r>
      <w:r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3A47" w:rsidRPr="00C00B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34A5" w:rsidRPr="00C00BA7" w:rsidRDefault="00183A47" w:rsidP="004331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1D34A5" w:rsidRPr="00C00BA7">
        <w:rPr>
          <w:rFonts w:ascii="Times New Roman" w:eastAsia="Times New Roman" w:hAnsi="Times New Roman" w:cs="Times New Roman"/>
          <w:sz w:val="28"/>
        </w:rPr>
        <w:t xml:space="preserve">Неиспользованный остаток бюджетных средств составил 85,5 тыс. руб., в связи с тем, что конкурс на выполнение работ по обслуживанию газопроводов на сумму 46,0 тыс. руб.,  не состоялся в виду отсутствия претендента на обслуживание, а сумма 39,5 тыс. руб. – не использованный остаток бюджетных средств, в виду отсутствия потребности. </w:t>
      </w:r>
    </w:p>
    <w:p w:rsidR="00AF7C76" w:rsidRPr="00C00BA7" w:rsidRDefault="00AF7C76" w:rsidP="004331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Значения двух целевых показателей подпрограммы не достигнуты:</w:t>
      </w:r>
    </w:p>
    <w:p w:rsidR="00AF7C76" w:rsidRPr="00C00BA7" w:rsidRDefault="00AF7C76" w:rsidP="004331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по целевому показателю «Протяженность построенных газопроводов» план – 2,67 км, факт – 0 км,</w:t>
      </w:r>
    </w:p>
    <w:p w:rsidR="00AF7C76" w:rsidRPr="00C00BA7" w:rsidRDefault="00AF7C76" w:rsidP="00AF7C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по целевому показателю «Рост уровня газификации населенных пунктов» план – 6,6 %, факт – 0 %,</w:t>
      </w:r>
    </w:p>
    <w:p w:rsidR="006A2963" w:rsidRPr="00C00BA7" w:rsidRDefault="006223AE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6C4005" w:rsidRPr="00C00BA7">
        <w:rPr>
          <w:rFonts w:ascii="Times New Roman" w:eastAsia="Times New Roman" w:hAnsi="Times New Roman" w:cs="Times New Roman"/>
          <w:sz w:val="28"/>
        </w:rPr>
        <w:t xml:space="preserve">  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AF7C76" w:rsidRPr="00C00BA7">
        <w:rPr>
          <w:rFonts w:ascii="Times New Roman" w:eastAsia="Times New Roman" w:hAnsi="Times New Roman" w:cs="Times New Roman"/>
          <w:sz w:val="28"/>
        </w:rPr>
        <w:t>неудовлет</w:t>
      </w:r>
      <w:r w:rsidR="00F92469" w:rsidRPr="00C00BA7">
        <w:rPr>
          <w:rFonts w:ascii="Times New Roman" w:eastAsia="Times New Roman" w:hAnsi="Times New Roman" w:cs="Times New Roman"/>
          <w:sz w:val="28"/>
        </w:rPr>
        <w:t>ворительной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, коэффициент эффективности реализации подпрограммы – </w:t>
      </w:r>
      <w:r w:rsidR="00FA20EA" w:rsidRPr="00C00BA7">
        <w:rPr>
          <w:rFonts w:ascii="Times New Roman" w:eastAsia="Times New Roman" w:hAnsi="Times New Roman" w:cs="Times New Roman"/>
          <w:sz w:val="28"/>
        </w:rPr>
        <w:t>0</w:t>
      </w:r>
      <w:r w:rsidR="002346BD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36182" w:rsidRPr="00C00BA7">
        <w:rPr>
          <w:rFonts w:ascii="Times New Roman" w:eastAsia="Times New Roman" w:hAnsi="Times New Roman" w:cs="Times New Roman"/>
          <w:sz w:val="28"/>
        </w:rPr>
        <w:t xml:space="preserve">(расчет прилагается). </w:t>
      </w:r>
    </w:p>
    <w:p w:rsidR="00A45CE0" w:rsidRPr="00C00BA7" w:rsidRDefault="00A45CE0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Pr="00C00BA7" w:rsidRDefault="00CE3F23" w:rsidP="0036316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Подпрограмма </w:t>
      </w:r>
    </w:p>
    <w:p w:rsidR="00A45CE0" w:rsidRPr="00C00BA7" w:rsidRDefault="00CE3F23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"Энерго</w:t>
      </w:r>
      <w:r w:rsidR="00A75754" w:rsidRPr="00C00BA7">
        <w:rPr>
          <w:rFonts w:ascii="Times New Roman" w:eastAsia="Times New Roman" w:hAnsi="Times New Roman" w:cs="Times New Roman"/>
          <w:sz w:val="28"/>
        </w:rPr>
        <w:t xml:space="preserve">сбережение </w:t>
      </w:r>
      <w:r w:rsidRPr="00C00BA7">
        <w:rPr>
          <w:rFonts w:ascii="Times New Roman" w:eastAsia="Times New Roman" w:hAnsi="Times New Roman" w:cs="Times New Roman"/>
          <w:sz w:val="28"/>
        </w:rPr>
        <w:t>и повышение энергетической эффективности на территории муниципального образования Кавказ</w:t>
      </w:r>
      <w:r w:rsidR="00AF7C76" w:rsidRPr="00C00BA7">
        <w:rPr>
          <w:rFonts w:ascii="Times New Roman" w:eastAsia="Times New Roman" w:hAnsi="Times New Roman" w:cs="Times New Roman"/>
          <w:sz w:val="28"/>
        </w:rPr>
        <w:t>с</w:t>
      </w:r>
      <w:r w:rsidRPr="00C00BA7">
        <w:rPr>
          <w:rFonts w:ascii="Times New Roman" w:eastAsia="Times New Roman" w:hAnsi="Times New Roman" w:cs="Times New Roman"/>
          <w:sz w:val="28"/>
        </w:rPr>
        <w:t>кий район»</w:t>
      </w:r>
    </w:p>
    <w:p w:rsidR="00876519" w:rsidRPr="00C00BA7" w:rsidRDefault="00876519" w:rsidP="0087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Координатором подпрограммы является </w:t>
      </w:r>
      <w:r w:rsidRPr="00C00BA7">
        <w:rPr>
          <w:rFonts w:ascii="Times New Roman" w:eastAsia="Times New Roman" w:hAnsi="Times New Roman" w:cs="Times New Roman"/>
          <w:sz w:val="28"/>
        </w:rPr>
        <w:t>отдел жилищно-коммунального хозяйства транспорта, связи и дорожного хозяйства  муниципального образования Кавказский район.</w:t>
      </w:r>
    </w:p>
    <w:p w:rsidR="00A81BF7" w:rsidRPr="00C00BA7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00BA7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</w:t>
      </w:r>
      <w:r w:rsidR="00874707" w:rsidRPr="00C00BA7">
        <w:rPr>
          <w:rFonts w:ascii="Times New Roman" w:eastAsia="Times New Roman" w:hAnsi="Times New Roman" w:cs="Times New Roman"/>
          <w:sz w:val="28"/>
        </w:rPr>
        <w:t xml:space="preserve">9 </w:t>
      </w:r>
      <w:r w:rsidR="00C81FC9" w:rsidRPr="00C00BA7">
        <w:rPr>
          <w:rFonts w:ascii="Times New Roman" w:eastAsia="Times New Roman" w:hAnsi="Times New Roman" w:cs="Times New Roman"/>
          <w:sz w:val="28"/>
        </w:rPr>
        <w:t xml:space="preserve">год 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4D53BA" w:rsidRPr="00C00BA7">
        <w:rPr>
          <w:rFonts w:ascii="Times New Roman" w:eastAsia="Times New Roman" w:hAnsi="Times New Roman" w:cs="Times New Roman"/>
          <w:sz w:val="28"/>
        </w:rPr>
        <w:t>за счет  средств местного бюджета был</w:t>
      </w:r>
      <w:proofErr w:type="gramEnd"/>
      <w:r w:rsidR="004D53BA" w:rsidRPr="00C00BA7">
        <w:rPr>
          <w:rFonts w:ascii="Times New Roman" w:eastAsia="Times New Roman" w:hAnsi="Times New Roman" w:cs="Times New Roman"/>
          <w:sz w:val="28"/>
        </w:rPr>
        <w:t xml:space="preserve"> предусмотрен в сумме </w:t>
      </w:r>
      <w:r w:rsidR="00A62A77" w:rsidRPr="00C00BA7">
        <w:rPr>
          <w:rFonts w:ascii="Times New Roman" w:eastAsia="Times New Roman" w:hAnsi="Times New Roman" w:cs="Times New Roman"/>
          <w:sz w:val="28"/>
        </w:rPr>
        <w:t>100,0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4D53BA" w:rsidRPr="00C00BA7">
        <w:rPr>
          <w:rFonts w:ascii="Times New Roman" w:eastAsia="Times New Roman" w:hAnsi="Times New Roman" w:cs="Times New Roman"/>
          <w:sz w:val="28"/>
        </w:rPr>
        <w:t xml:space="preserve">, </w:t>
      </w:r>
      <w:r w:rsidRPr="00C00BA7">
        <w:rPr>
          <w:rFonts w:ascii="Times New Roman" w:eastAsia="Times New Roman" w:hAnsi="Times New Roman" w:cs="Times New Roman"/>
          <w:sz w:val="28"/>
        </w:rPr>
        <w:t xml:space="preserve"> освоено </w:t>
      </w:r>
      <w:r w:rsidR="00A62A77" w:rsidRPr="00C00BA7">
        <w:rPr>
          <w:rFonts w:ascii="Times New Roman" w:eastAsia="Times New Roman" w:hAnsi="Times New Roman" w:cs="Times New Roman"/>
          <w:sz w:val="28"/>
        </w:rPr>
        <w:t>100,0</w:t>
      </w:r>
      <w:r w:rsidRPr="00C00BA7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A62A77" w:rsidRPr="00C00BA7">
        <w:rPr>
          <w:rFonts w:ascii="Times New Roman" w:eastAsia="Times New Roman" w:hAnsi="Times New Roman" w:cs="Times New Roman"/>
          <w:sz w:val="28"/>
        </w:rPr>
        <w:t>100,0%)</w:t>
      </w:r>
    </w:p>
    <w:p w:rsidR="00CF15AA" w:rsidRPr="00C00BA7" w:rsidRDefault="0035151E" w:rsidP="00782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В подпрограмме </w:t>
      </w:r>
      <w:r w:rsidR="007E05D8" w:rsidRPr="00C00BA7">
        <w:rPr>
          <w:rFonts w:ascii="Times New Roman" w:eastAsia="Times New Roman" w:hAnsi="Times New Roman" w:cs="Times New Roman"/>
          <w:sz w:val="28"/>
        </w:rPr>
        <w:t>в 201</w:t>
      </w:r>
      <w:r w:rsidR="00A62A77" w:rsidRPr="00C00BA7">
        <w:rPr>
          <w:rFonts w:ascii="Times New Roman" w:eastAsia="Times New Roman" w:hAnsi="Times New Roman" w:cs="Times New Roman"/>
          <w:sz w:val="28"/>
        </w:rPr>
        <w:t>9</w:t>
      </w:r>
      <w:r w:rsidR="007E05D8" w:rsidRPr="00C00BA7">
        <w:rPr>
          <w:rFonts w:ascii="Times New Roman" w:eastAsia="Times New Roman" w:hAnsi="Times New Roman" w:cs="Times New Roman"/>
          <w:sz w:val="28"/>
        </w:rPr>
        <w:t xml:space="preserve"> году </w:t>
      </w:r>
      <w:r w:rsidRPr="00C00BA7">
        <w:rPr>
          <w:rFonts w:ascii="Times New Roman" w:eastAsia="Times New Roman" w:hAnsi="Times New Roman" w:cs="Times New Roman"/>
          <w:sz w:val="28"/>
        </w:rPr>
        <w:t xml:space="preserve">запланировано выполнение </w:t>
      </w:r>
      <w:r w:rsidR="00A62A77" w:rsidRPr="00C00BA7">
        <w:rPr>
          <w:rFonts w:ascii="Times New Roman" w:eastAsia="Times New Roman" w:hAnsi="Times New Roman" w:cs="Times New Roman"/>
          <w:sz w:val="28"/>
        </w:rPr>
        <w:t xml:space="preserve">одного </w:t>
      </w:r>
      <w:r w:rsidRPr="00C00BA7">
        <w:rPr>
          <w:rFonts w:ascii="Times New Roman" w:eastAsia="Times New Roman" w:hAnsi="Times New Roman" w:cs="Times New Roman"/>
          <w:sz w:val="28"/>
        </w:rPr>
        <w:t>мероприяти</w:t>
      </w:r>
      <w:r w:rsidR="00A62A77" w:rsidRPr="00C00BA7">
        <w:rPr>
          <w:rFonts w:ascii="Times New Roman" w:eastAsia="Times New Roman" w:hAnsi="Times New Roman" w:cs="Times New Roman"/>
          <w:sz w:val="28"/>
        </w:rPr>
        <w:t>я</w:t>
      </w:r>
      <w:r w:rsidR="00782CCB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«</w:t>
      </w:r>
      <w:r w:rsidR="00F33279" w:rsidRPr="00C00BA7">
        <w:rPr>
          <w:rFonts w:ascii="Times New Roman" w:eastAsia="Times New Roman" w:hAnsi="Times New Roman" w:cs="Times New Roman"/>
          <w:sz w:val="28"/>
        </w:rPr>
        <w:t>Замена энергосберегающих ламп и светильников</w:t>
      </w:r>
      <w:r w:rsidR="00CE3F23" w:rsidRPr="00C00BA7">
        <w:rPr>
          <w:rFonts w:ascii="Times New Roman" w:eastAsia="Times New Roman" w:hAnsi="Times New Roman" w:cs="Times New Roman"/>
          <w:sz w:val="28"/>
        </w:rPr>
        <w:t>»</w:t>
      </w:r>
      <w:r w:rsidR="00782CCB" w:rsidRPr="00C00BA7">
        <w:rPr>
          <w:rFonts w:ascii="Times New Roman" w:eastAsia="Times New Roman" w:hAnsi="Times New Roman" w:cs="Times New Roman"/>
          <w:sz w:val="28"/>
        </w:rPr>
        <w:t xml:space="preserve">, на его реализацию было 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предусмотрено – </w:t>
      </w:r>
      <w:r w:rsidR="00F33279" w:rsidRPr="00C00BA7">
        <w:rPr>
          <w:rFonts w:ascii="Times New Roman" w:eastAsia="Times New Roman" w:hAnsi="Times New Roman" w:cs="Times New Roman"/>
          <w:sz w:val="28"/>
        </w:rPr>
        <w:t>100,0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CF15AA" w:rsidRPr="00C00BA7">
        <w:rPr>
          <w:rFonts w:ascii="Times New Roman" w:eastAsia="Times New Roman" w:hAnsi="Times New Roman" w:cs="Times New Roman"/>
          <w:sz w:val="28"/>
        </w:rPr>
        <w:t>,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освоен</w:t>
      </w:r>
      <w:r w:rsidR="00CF15AA" w:rsidRPr="00C00BA7">
        <w:rPr>
          <w:rFonts w:ascii="Times New Roman" w:eastAsia="Times New Roman" w:hAnsi="Times New Roman" w:cs="Times New Roman"/>
          <w:sz w:val="28"/>
        </w:rPr>
        <w:t>о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A62A77" w:rsidRPr="00C00BA7">
        <w:rPr>
          <w:rFonts w:ascii="Times New Roman" w:eastAsia="Times New Roman" w:hAnsi="Times New Roman" w:cs="Times New Roman"/>
          <w:sz w:val="28"/>
        </w:rPr>
        <w:t>100.0</w:t>
      </w:r>
      <w:r w:rsidR="00F33279" w:rsidRPr="00C00BA7">
        <w:rPr>
          <w:rFonts w:ascii="Times New Roman" w:eastAsia="Times New Roman" w:hAnsi="Times New Roman" w:cs="Times New Roman"/>
          <w:sz w:val="28"/>
        </w:rPr>
        <w:t xml:space="preserve"> тыс. рублей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. </w:t>
      </w:r>
    </w:p>
    <w:p w:rsidR="00C97C3D" w:rsidRPr="00C00BA7" w:rsidRDefault="00553C4F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BA7">
        <w:rPr>
          <w:rFonts w:ascii="Times New Roman" w:hAnsi="Times New Roman" w:cs="Times New Roman"/>
          <w:sz w:val="28"/>
          <w:szCs w:val="28"/>
        </w:rPr>
        <w:t>В рамках реализации данного мероприятия в 201</w:t>
      </w:r>
      <w:r w:rsidR="00A62A77" w:rsidRPr="00C00BA7">
        <w:rPr>
          <w:rFonts w:ascii="Times New Roman" w:hAnsi="Times New Roman" w:cs="Times New Roman"/>
          <w:sz w:val="28"/>
          <w:szCs w:val="28"/>
        </w:rPr>
        <w:t>9</w:t>
      </w:r>
      <w:r w:rsidRPr="00C00BA7">
        <w:rPr>
          <w:rFonts w:ascii="Times New Roman" w:hAnsi="Times New Roman" w:cs="Times New Roman"/>
          <w:sz w:val="28"/>
          <w:szCs w:val="28"/>
        </w:rPr>
        <w:t xml:space="preserve"> году осуществлена  замена  </w:t>
      </w:r>
      <w:r w:rsidR="00A62A77" w:rsidRPr="00C00BA7">
        <w:rPr>
          <w:rFonts w:ascii="Times New Roman" w:hAnsi="Times New Roman" w:cs="Times New Roman"/>
          <w:sz w:val="28"/>
          <w:szCs w:val="28"/>
        </w:rPr>
        <w:t>500</w:t>
      </w:r>
      <w:r w:rsidRPr="00C00BA7">
        <w:rPr>
          <w:rFonts w:ascii="Times New Roman" w:hAnsi="Times New Roman" w:cs="Times New Roman"/>
          <w:sz w:val="28"/>
          <w:szCs w:val="28"/>
        </w:rPr>
        <w:t xml:space="preserve"> энергосберегающих ламп и светильников </w:t>
      </w:r>
      <w:r w:rsidR="00C97C3D" w:rsidRPr="00C00BA7">
        <w:rPr>
          <w:rFonts w:ascii="Times New Roman" w:hAnsi="Times New Roman" w:cs="Times New Roman"/>
          <w:sz w:val="28"/>
          <w:szCs w:val="28"/>
        </w:rPr>
        <w:t>в 20 образовательных учреждениях и администрации МО Кавказский район.</w:t>
      </w:r>
    </w:p>
    <w:p w:rsidR="00A51085" w:rsidRPr="00C00BA7" w:rsidRDefault="002A2A0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hAnsi="Times New Roman" w:cs="Times New Roman"/>
          <w:sz w:val="28"/>
          <w:szCs w:val="28"/>
        </w:rPr>
        <w:t xml:space="preserve">Установка энергосберегающих ламп – это в первую очередь  качественная подача освещения без мерцания и мигания, что немаловажно для здоровья человека. </w:t>
      </w:r>
      <w:r w:rsidR="00726CE6" w:rsidRPr="00C00BA7">
        <w:rPr>
          <w:rFonts w:ascii="Times New Roman" w:hAnsi="Times New Roman" w:cs="Times New Roman"/>
          <w:sz w:val="28"/>
          <w:szCs w:val="28"/>
        </w:rPr>
        <w:t>Это к</w:t>
      </w:r>
      <w:r w:rsidRPr="00C00BA7">
        <w:rPr>
          <w:rFonts w:ascii="Times New Roman" w:hAnsi="Times New Roman" w:cs="Times New Roman"/>
          <w:sz w:val="28"/>
          <w:szCs w:val="28"/>
        </w:rPr>
        <w:t>ачественно новый источник света, также светоотдача превышает традиционную в 5 раз</w:t>
      </w:r>
      <w:r w:rsidR="00726CE6" w:rsidRPr="00C00BA7">
        <w:rPr>
          <w:rFonts w:ascii="Times New Roman" w:hAnsi="Times New Roman" w:cs="Times New Roman"/>
          <w:sz w:val="28"/>
          <w:szCs w:val="28"/>
        </w:rPr>
        <w:t>,</w:t>
      </w:r>
      <w:r w:rsidRPr="00C00BA7">
        <w:rPr>
          <w:rFonts w:ascii="Times New Roman" w:hAnsi="Times New Roman" w:cs="Times New Roman"/>
          <w:sz w:val="28"/>
          <w:szCs w:val="28"/>
        </w:rPr>
        <w:t xml:space="preserve"> что позвол</w:t>
      </w:r>
      <w:r w:rsidR="00726CE6" w:rsidRPr="00C00BA7">
        <w:rPr>
          <w:rFonts w:ascii="Times New Roman" w:hAnsi="Times New Roman" w:cs="Times New Roman"/>
          <w:sz w:val="28"/>
          <w:szCs w:val="28"/>
        </w:rPr>
        <w:t>ит</w:t>
      </w:r>
      <w:r w:rsidR="00BA4F88" w:rsidRPr="00C00BA7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C00BA7">
        <w:rPr>
          <w:rFonts w:ascii="Times New Roman" w:hAnsi="Times New Roman" w:cs="Times New Roman"/>
          <w:sz w:val="28"/>
          <w:szCs w:val="28"/>
        </w:rPr>
        <w:t xml:space="preserve">получить значительную </w:t>
      </w:r>
      <w:r w:rsidRPr="00C00BA7">
        <w:rPr>
          <w:rFonts w:ascii="Times New Roman" w:hAnsi="Times New Roman" w:cs="Times New Roman"/>
          <w:sz w:val="28"/>
          <w:szCs w:val="28"/>
        </w:rPr>
        <w:t>экономи</w:t>
      </w:r>
      <w:r w:rsidR="00726CE6" w:rsidRPr="00C00BA7">
        <w:rPr>
          <w:rFonts w:ascii="Times New Roman" w:hAnsi="Times New Roman" w:cs="Times New Roman"/>
          <w:sz w:val="28"/>
          <w:szCs w:val="28"/>
        </w:rPr>
        <w:t>ю</w:t>
      </w:r>
      <w:r w:rsidR="00BA4F88" w:rsidRPr="00C00BA7">
        <w:rPr>
          <w:rFonts w:ascii="Times New Roman" w:hAnsi="Times New Roman" w:cs="Times New Roman"/>
          <w:sz w:val="28"/>
          <w:szCs w:val="28"/>
        </w:rPr>
        <w:t xml:space="preserve"> </w:t>
      </w:r>
      <w:r w:rsidR="00726CE6" w:rsidRPr="00C00BA7">
        <w:rPr>
          <w:rFonts w:ascii="Times New Roman" w:hAnsi="Times New Roman" w:cs="Times New Roman"/>
          <w:sz w:val="28"/>
          <w:szCs w:val="28"/>
        </w:rPr>
        <w:t>бюджетных средств.</w:t>
      </w:r>
    </w:p>
    <w:p w:rsidR="00683E2A" w:rsidRPr="00C00BA7" w:rsidRDefault="007E05D8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Значени</w:t>
      </w:r>
      <w:r w:rsidR="00F05BD2" w:rsidRPr="00C00BA7">
        <w:rPr>
          <w:rFonts w:ascii="Times New Roman" w:eastAsia="Times New Roman" w:hAnsi="Times New Roman" w:cs="Times New Roman"/>
          <w:sz w:val="28"/>
        </w:rPr>
        <w:t>е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7D2C83" w:rsidRPr="00C00BA7">
        <w:rPr>
          <w:rFonts w:ascii="Times New Roman" w:eastAsia="Times New Roman" w:hAnsi="Times New Roman" w:cs="Times New Roman"/>
          <w:sz w:val="28"/>
        </w:rPr>
        <w:t>целев</w:t>
      </w:r>
      <w:r w:rsidR="00782CCB" w:rsidRPr="00C00BA7">
        <w:rPr>
          <w:rFonts w:ascii="Times New Roman" w:eastAsia="Times New Roman" w:hAnsi="Times New Roman" w:cs="Times New Roman"/>
          <w:sz w:val="28"/>
        </w:rPr>
        <w:t>ого</w:t>
      </w:r>
      <w:r w:rsidR="007D2C83" w:rsidRPr="00C00BA7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="00782CCB" w:rsidRPr="00C00BA7">
        <w:rPr>
          <w:rFonts w:ascii="Times New Roman" w:eastAsia="Times New Roman" w:hAnsi="Times New Roman" w:cs="Times New Roman"/>
          <w:sz w:val="28"/>
        </w:rPr>
        <w:t>я</w:t>
      </w:r>
      <w:r w:rsidR="007D2C83" w:rsidRPr="00C00BA7">
        <w:rPr>
          <w:rFonts w:ascii="Times New Roman" w:eastAsia="Times New Roman" w:hAnsi="Times New Roman" w:cs="Times New Roman"/>
          <w:sz w:val="28"/>
        </w:rPr>
        <w:t xml:space="preserve"> подпрограммы</w:t>
      </w:r>
      <w:r w:rsidR="007D2C83" w:rsidRPr="00C00BA7">
        <w:rPr>
          <w:rFonts w:ascii="Times New Roman" w:eastAsia="Times New Roman" w:hAnsi="Times New Roman" w:cs="Times New Roman"/>
          <w:strike/>
          <w:sz w:val="28"/>
        </w:rPr>
        <w:t xml:space="preserve">, </w:t>
      </w:r>
      <w:r w:rsidR="00F05BD2" w:rsidRPr="00C00BA7">
        <w:rPr>
          <w:rFonts w:ascii="Times New Roman" w:eastAsia="Times New Roman" w:hAnsi="Times New Roman" w:cs="Times New Roman"/>
          <w:sz w:val="28"/>
        </w:rPr>
        <w:t>«За</w:t>
      </w:r>
      <w:r w:rsidR="00683E2A" w:rsidRPr="00C00BA7">
        <w:rPr>
          <w:rFonts w:ascii="Times New Roman" w:eastAsia="Times New Roman" w:hAnsi="Times New Roman" w:cs="Times New Roman"/>
          <w:sz w:val="28"/>
        </w:rPr>
        <w:t>мена энергосберегающих  ламп и светильников»</w:t>
      </w:r>
      <w:r w:rsidR="00F05BD2" w:rsidRPr="00C00BA7">
        <w:rPr>
          <w:rFonts w:ascii="Times New Roman" w:eastAsia="Times New Roman" w:hAnsi="Times New Roman" w:cs="Times New Roman"/>
          <w:sz w:val="28"/>
        </w:rPr>
        <w:t xml:space="preserve"> перевыполнено на 30,6 %, в связи с уменьшением цены в результате конкурсных процедур:</w:t>
      </w:r>
      <w:r w:rsidR="00683E2A" w:rsidRPr="00C00BA7">
        <w:rPr>
          <w:rFonts w:ascii="Times New Roman" w:eastAsia="Times New Roman" w:hAnsi="Times New Roman" w:cs="Times New Roman"/>
          <w:sz w:val="28"/>
        </w:rPr>
        <w:t xml:space="preserve">  план</w:t>
      </w:r>
      <w:r w:rsidR="00F05BD2" w:rsidRPr="00C00BA7">
        <w:rPr>
          <w:rFonts w:ascii="Times New Roman" w:eastAsia="Times New Roman" w:hAnsi="Times New Roman" w:cs="Times New Roman"/>
          <w:sz w:val="28"/>
        </w:rPr>
        <w:t xml:space="preserve"> – 350 шт.</w:t>
      </w:r>
      <w:r w:rsidR="00683E2A" w:rsidRPr="00C00BA7">
        <w:rPr>
          <w:rFonts w:ascii="Times New Roman" w:eastAsia="Times New Roman" w:hAnsi="Times New Roman" w:cs="Times New Roman"/>
          <w:sz w:val="28"/>
        </w:rPr>
        <w:t xml:space="preserve">, выполнено </w:t>
      </w:r>
      <w:r w:rsidR="00F05BD2" w:rsidRPr="00C00BA7">
        <w:rPr>
          <w:rFonts w:ascii="Times New Roman" w:eastAsia="Times New Roman" w:hAnsi="Times New Roman" w:cs="Times New Roman"/>
          <w:sz w:val="28"/>
        </w:rPr>
        <w:t>– 457 шт.</w:t>
      </w:r>
      <w:r w:rsidR="00683E2A" w:rsidRPr="00C00BA7">
        <w:rPr>
          <w:rFonts w:ascii="Times New Roman" w:eastAsia="Times New Roman" w:hAnsi="Times New Roman" w:cs="Times New Roman"/>
          <w:sz w:val="28"/>
        </w:rPr>
        <w:t>;</w:t>
      </w:r>
    </w:p>
    <w:p w:rsidR="0005625F" w:rsidRPr="00C00BA7" w:rsidRDefault="00576E4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В муниципальной программе  также </w:t>
      </w:r>
      <w:r w:rsidR="00F05BD2" w:rsidRPr="00C00BA7">
        <w:rPr>
          <w:rFonts w:ascii="Times New Roman" w:eastAsia="Times New Roman" w:hAnsi="Times New Roman" w:cs="Times New Roman"/>
          <w:sz w:val="28"/>
        </w:rPr>
        <w:t xml:space="preserve">предусмотрено достижение значений </w:t>
      </w:r>
      <w:r w:rsidR="00286F96" w:rsidRPr="00C00BA7">
        <w:rPr>
          <w:rFonts w:ascii="Times New Roman" w:eastAsia="Times New Roman" w:hAnsi="Times New Roman" w:cs="Times New Roman"/>
          <w:sz w:val="28"/>
        </w:rPr>
        <w:t xml:space="preserve">  21 целево</w:t>
      </w:r>
      <w:r w:rsidR="00F05BD2" w:rsidRPr="00C00BA7">
        <w:rPr>
          <w:rFonts w:ascii="Times New Roman" w:eastAsia="Times New Roman" w:hAnsi="Times New Roman" w:cs="Times New Roman"/>
          <w:sz w:val="28"/>
        </w:rPr>
        <w:t>го</w:t>
      </w:r>
      <w:r w:rsidR="00286F96" w:rsidRPr="00C00BA7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="00184AC1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>, отражающи</w:t>
      </w:r>
      <w:r w:rsidR="00184AC1" w:rsidRPr="00C00BA7">
        <w:rPr>
          <w:rFonts w:ascii="Times New Roman" w:eastAsia="Times New Roman" w:hAnsi="Times New Roman" w:cs="Times New Roman"/>
          <w:sz w:val="28"/>
        </w:rPr>
        <w:t>х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286F96" w:rsidRPr="00C00BA7">
        <w:rPr>
          <w:rFonts w:ascii="Times New Roman" w:eastAsia="Times New Roman" w:hAnsi="Times New Roman" w:cs="Times New Roman"/>
          <w:sz w:val="28"/>
        </w:rPr>
        <w:t xml:space="preserve"> общее состояние Кавказского района в области энергосбережения. </w:t>
      </w:r>
    </w:p>
    <w:p w:rsidR="00B741D5" w:rsidRPr="00C00BA7" w:rsidRDefault="00B741D5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Расчет </w:t>
      </w:r>
      <w:r w:rsidR="00942024" w:rsidRPr="00C00BA7">
        <w:rPr>
          <w:rFonts w:ascii="Times New Roman" w:eastAsia="Times New Roman" w:hAnsi="Times New Roman" w:cs="Times New Roman"/>
          <w:sz w:val="28"/>
        </w:rPr>
        <w:t xml:space="preserve">значений </w:t>
      </w:r>
      <w:r w:rsidR="00852B72" w:rsidRPr="00C00BA7">
        <w:rPr>
          <w:rFonts w:ascii="Times New Roman" w:eastAsia="Times New Roman" w:hAnsi="Times New Roman" w:cs="Times New Roman"/>
          <w:sz w:val="28"/>
        </w:rPr>
        <w:t xml:space="preserve">указанных </w:t>
      </w:r>
      <w:r w:rsidRPr="00C00BA7">
        <w:rPr>
          <w:rFonts w:ascii="Times New Roman" w:eastAsia="Times New Roman" w:hAnsi="Times New Roman" w:cs="Times New Roman"/>
          <w:sz w:val="28"/>
        </w:rPr>
        <w:t xml:space="preserve">целевых показателей осуществляется 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для оценки работы</w:t>
      </w:r>
      <w:r w:rsidR="00A507B2" w:rsidRPr="00C00BA7">
        <w:rPr>
          <w:rFonts w:ascii="Times New Roman" w:eastAsia="Times New Roman" w:hAnsi="Times New Roman" w:cs="Times New Roman"/>
          <w:sz w:val="28"/>
        </w:rPr>
        <w:t xml:space="preserve"> в области энергосбережения в целях</w:t>
      </w:r>
      <w:r w:rsidRPr="00C00BA7">
        <w:rPr>
          <w:rFonts w:ascii="Times New Roman" w:eastAsia="Times New Roman" w:hAnsi="Times New Roman" w:cs="Times New Roman"/>
          <w:sz w:val="28"/>
        </w:rPr>
        <w:t xml:space="preserve"> достижени</w:t>
      </w:r>
      <w:r w:rsidR="00A507B2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 xml:space="preserve"> рационального использования энергетических ресурсов за счет реализации мероприятий</w:t>
      </w:r>
      <w:r w:rsidR="00BA4F88" w:rsidRPr="00C00BA7">
        <w:rPr>
          <w:rFonts w:ascii="Times New Roman" w:eastAsia="Times New Roman" w:hAnsi="Times New Roman" w:cs="Times New Roman"/>
          <w:sz w:val="28"/>
        </w:rPr>
        <w:t xml:space="preserve"> в области</w:t>
      </w:r>
      <w:proofErr w:type="gramEnd"/>
      <w:r w:rsidR="00BA4F88" w:rsidRPr="00C00BA7">
        <w:rPr>
          <w:rFonts w:ascii="Times New Roman" w:eastAsia="Times New Roman" w:hAnsi="Times New Roman" w:cs="Times New Roman"/>
          <w:sz w:val="28"/>
        </w:rPr>
        <w:t>:</w:t>
      </w:r>
      <w:r w:rsidRPr="00C00BA7">
        <w:rPr>
          <w:rFonts w:ascii="Times New Roman" w:eastAsia="Times New Roman" w:hAnsi="Times New Roman" w:cs="Times New Roman"/>
          <w:sz w:val="28"/>
        </w:rPr>
        <w:t xml:space="preserve">  </w:t>
      </w:r>
    </w:p>
    <w:p w:rsidR="00B741D5" w:rsidRPr="00C00BA7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lastRenderedPageBreak/>
        <w:t xml:space="preserve">          - оснащения </w:t>
      </w:r>
      <w:r w:rsidR="00553C4F" w:rsidRPr="00C00BA7">
        <w:rPr>
          <w:rFonts w:ascii="Times New Roman" w:eastAsia="Times New Roman" w:hAnsi="Times New Roman" w:cs="Times New Roman"/>
          <w:sz w:val="28"/>
        </w:rPr>
        <w:t>энергосберегающими лампами</w:t>
      </w:r>
      <w:r w:rsidRPr="00C00BA7">
        <w:rPr>
          <w:rFonts w:ascii="Times New Roman" w:eastAsia="Times New Roman" w:hAnsi="Times New Roman" w:cs="Times New Roman"/>
          <w:sz w:val="28"/>
        </w:rPr>
        <w:t>;</w:t>
      </w:r>
    </w:p>
    <w:p w:rsidR="00B741D5" w:rsidRPr="00C00BA7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электроснабжении;</w:t>
      </w:r>
    </w:p>
    <w:p w:rsidR="00B741D5" w:rsidRPr="00C00BA7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водоснабжени</w:t>
      </w:r>
      <w:r w:rsidR="00615553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 xml:space="preserve"> и водоотведени</w:t>
      </w:r>
      <w:r w:rsidR="00615553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>;</w:t>
      </w:r>
    </w:p>
    <w:p w:rsidR="00417ACD" w:rsidRPr="00C00BA7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 xml:space="preserve"> потребления электрической энергии</w:t>
      </w:r>
    </w:p>
    <w:p w:rsidR="00B741D5" w:rsidRPr="00C00BA7" w:rsidRDefault="00417ACD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 xml:space="preserve"> потребления тепловой энергии.</w:t>
      </w:r>
      <w:r w:rsidR="00B741D5" w:rsidRPr="00C00BA7">
        <w:rPr>
          <w:rFonts w:ascii="Times New Roman" w:eastAsia="Times New Roman" w:hAnsi="Times New Roman" w:cs="Times New Roman"/>
          <w:sz w:val="28"/>
        </w:rPr>
        <w:t xml:space="preserve">   </w:t>
      </w:r>
    </w:p>
    <w:p w:rsidR="00286F96" w:rsidRPr="00C00BA7" w:rsidRDefault="00286F96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  <w:t xml:space="preserve">Плановые значения </w:t>
      </w:r>
      <w:r w:rsidR="008E2256" w:rsidRPr="00C00BA7">
        <w:rPr>
          <w:rFonts w:ascii="Times New Roman" w:eastAsia="Times New Roman" w:hAnsi="Times New Roman" w:cs="Times New Roman"/>
          <w:sz w:val="28"/>
        </w:rPr>
        <w:t>выше</w:t>
      </w:r>
      <w:r w:rsidRPr="00C00BA7">
        <w:rPr>
          <w:rFonts w:ascii="Times New Roman" w:eastAsia="Times New Roman" w:hAnsi="Times New Roman" w:cs="Times New Roman"/>
          <w:sz w:val="28"/>
        </w:rPr>
        <w:t>указанных целевых  показателей в области энергосбережения  Кавказского района в 201</w:t>
      </w:r>
      <w:r w:rsidR="00A62A77" w:rsidRPr="00C00BA7">
        <w:rPr>
          <w:rFonts w:ascii="Times New Roman" w:eastAsia="Times New Roman" w:hAnsi="Times New Roman" w:cs="Times New Roman"/>
          <w:sz w:val="28"/>
        </w:rPr>
        <w:t>9</w:t>
      </w:r>
      <w:r w:rsidRPr="00C00BA7">
        <w:rPr>
          <w:rFonts w:ascii="Times New Roman" w:eastAsia="Times New Roman" w:hAnsi="Times New Roman" w:cs="Times New Roman"/>
          <w:sz w:val="28"/>
        </w:rPr>
        <w:t xml:space="preserve"> году выполнены на  сто и более   процентов.</w:t>
      </w:r>
    </w:p>
    <w:p w:rsidR="00615553" w:rsidRPr="00C00BA7" w:rsidRDefault="00615553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  По итогам 201</w:t>
      </w:r>
      <w:r w:rsidR="00A62A77" w:rsidRPr="00C00BA7">
        <w:rPr>
          <w:rFonts w:ascii="Times New Roman" w:eastAsia="Times New Roman" w:hAnsi="Times New Roman" w:cs="Times New Roman"/>
          <w:sz w:val="28"/>
        </w:rPr>
        <w:t>9</w:t>
      </w:r>
      <w:r w:rsidRPr="00C00BA7">
        <w:rPr>
          <w:rFonts w:ascii="Times New Roman" w:eastAsia="Times New Roman" w:hAnsi="Times New Roman" w:cs="Times New Roman"/>
          <w:sz w:val="28"/>
        </w:rPr>
        <w:t xml:space="preserve"> года из 2</w:t>
      </w:r>
      <w:r w:rsidR="00F92E5D" w:rsidRPr="00C00BA7">
        <w:rPr>
          <w:rFonts w:ascii="Times New Roman" w:eastAsia="Times New Roman" w:hAnsi="Times New Roman" w:cs="Times New Roman"/>
          <w:sz w:val="28"/>
        </w:rPr>
        <w:t>2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целевых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="00A62A77" w:rsidRPr="00C00BA7">
        <w:rPr>
          <w:rFonts w:ascii="Times New Roman" w:eastAsia="Times New Roman" w:hAnsi="Times New Roman" w:cs="Times New Roman"/>
          <w:sz w:val="28"/>
        </w:rPr>
        <w:t>я</w:t>
      </w:r>
      <w:r w:rsidRPr="00C00BA7">
        <w:rPr>
          <w:rFonts w:ascii="Times New Roman" w:eastAsia="Times New Roman" w:hAnsi="Times New Roman" w:cs="Times New Roman"/>
          <w:sz w:val="28"/>
        </w:rPr>
        <w:t>, предусмотренны</w:t>
      </w:r>
      <w:r w:rsidR="00A62A77" w:rsidRPr="00C00BA7">
        <w:rPr>
          <w:rFonts w:ascii="Times New Roman" w:eastAsia="Times New Roman" w:hAnsi="Times New Roman" w:cs="Times New Roman"/>
          <w:sz w:val="28"/>
        </w:rPr>
        <w:t xml:space="preserve">е </w:t>
      </w:r>
      <w:r w:rsidRPr="00C00BA7">
        <w:rPr>
          <w:rFonts w:ascii="Times New Roman" w:eastAsia="Times New Roman" w:hAnsi="Times New Roman" w:cs="Times New Roman"/>
          <w:sz w:val="28"/>
        </w:rPr>
        <w:t xml:space="preserve">подпрограммой, плановые значения в полном объеме достигнуты по </w:t>
      </w:r>
      <w:r w:rsidR="00F92E5D" w:rsidRPr="00C00BA7">
        <w:rPr>
          <w:rFonts w:ascii="Times New Roman" w:eastAsia="Times New Roman" w:hAnsi="Times New Roman" w:cs="Times New Roman"/>
          <w:sz w:val="28"/>
        </w:rPr>
        <w:t xml:space="preserve">всем </w:t>
      </w:r>
      <w:r w:rsidRPr="00C00BA7">
        <w:rPr>
          <w:rFonts w:ascii="Times New Roman" w:eastAsia="Times New Roman" w:hAnsi="Times New Roman" w:cs="Times New Roman"/>
          <w:sz w:val="28"/>
        </w:rPr>
        <w:t>по</w:t>
      </w:r>
      <w:r w:rsidR="00BB5326" w:rsidRPr="00C00BA7">
        <w:rPr>
          <w:rFonts w:ascii="Times New Roman" w:eastAsia="Times New Roman" w:hAnsi="Times New Roman" w:cs="Times New Roman"/>
          <w:sz w:val="28"/>
        </w:rPr>
        <w:t>казател</w:t>
      </w:r>
      <w:r w:rsidR="00284E39" w:rsidRPr="00C00BA7">
        <w:rPr>
          <w:rFonts w:ascii="Times New Roman" w:eastAsia="Times New Roman" w:hAnsi="Times New Roman" w:cs="Times New Roman"/>
          <w:sz w:val="28"/>
        </w:rPr>
        <w:t>ям</w:t>
      </w:r>
      <w:r w:rsidR="00615D7F" w:rsidRPr="00C00BA7">
        <w:rPr>
          <w:rFonts w:ascii="Times New Roman" w:eastAsia="Times New Roman" w:hAnsi="Times New Roman" w:cs="Times New Roman"/>
          <w:sz w:val="28"/>
        </w:rPr>
        <w:t>.</w:t>
      </w: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</w:p>
    <w:p w:rsidR="0025450E" w:rsidRPr="00C00BA7" w:rsidRDefault="0025450E" w:rsidP="0025450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Подпрограмма</w:t>
      </w:r>
    </w:p>
    <w:p w:rsidR="0025450E" w:rsidRPr="00C00BA7" w:rsidRDefault="0025450E" w:rsidP="002545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«Модернизация систем теплоснабжения в муниципальном образовании Кавказский район».</w:t>
      </w:r>
    </w:p>
    <w:p w:rsidR="0025450E" w:rsidRPr="00C00BA7" w:rsidRDefault="0025450E" w:rsidP="00254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ab/>
        <w:t>Координатором подпрограммы является отдел жилищно-коммунального хозяйства транспорта, связи и дорожного хозяйства  муниципального образования Кавказский район.</w:t>
      </w:r>
    </w:p>
    <w:p w:rsidR="0025450E" w:rsidRPr="00C00BA7" w:rsidRDefault="0025450E" w:rsidP="002545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Объем бюджетного финансирования,  на 2019 год по данной подпрограмме предусмотрен не был.</w:t>
      </w:r>
    </w:p>
    <w:p w:rsidR="0025450E" w:rsidRPr="00C00BA7" w:rsidRDefault="0025450E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C00BA7" w:rsidRDefault="00082F4A" w:rsidP="006376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       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7E01A1" w:rsidRPr="00C00BA7">
        <w:rPr>
          <w:rFonts w:ascii="Times New Roman" w:eastAsia="Times New Roman" w:hAnsi="Times New Roman" w:cs="Times New Roman"/>
          <w:sz w:val="28"/>
        </w:rPr>
        <w:t>высок</w:t>
      </w:r>
      <w:r w:rsidR="00CE3F23" w:rsidRPr="00C00BA7">
        <w:rPr>
          <w:rFonts w:ascii="Times New Roman" w:eastAsia="Times New Roman" w:hAnsi="Times New Roman" w:cs="Times New Roman"/>
          <w:sz w:val="28"/>
        </w:rPr>
        <w:t>ой, коэффициент эффективности</w:t>
      </w:r>
      <w:r w:rsidR="00061F10" w:rsidRPr="00C00BA7">
        <w:rPr>
          <w:rFonts w:ascii="Times New Roman" w:eastAsia="Times New Roman" w:hAnsi="Times New Roman" w:cs="Times New Roman"/>
          <w:sz w:val="28"/>
        </w:rPr>
        <w:t xml:space="preserve"> реализации подпрограммы – </w:t>
      </w:r>
      <w:r w:rsidR="0019727A" w:rsidRPr="00C00BA7">
        <w:rPr>
          <w:rFonts w:ascii="Times New Roman" w:eastAsia="Times New Roman" w:hAnsi="Times New Roman" w:cs="Times New Roman"/>
          <w:sz w:val="28"/>
        </w:rPr>
        <w:t>1</w:t>
      </w:r>
      <w:r w:rsidR="000866C0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C00BA7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3B2109" w:rsidRPr="00C00BA7" w:rsidRDefault="003B2109" w:rsidP="006376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963" w:rsidRPr="00C00BA7" w:rsidRDefault="00A9650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В целом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 xml:space="preserve">по результатам расчета 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эффективность реализации </w:t>
      </w:r>
      <w:r w:rsidR="002E25FD" w:rsidRPr="00C00BA7">
        <w:rPr>
          <w:rFonts w:ascii="Times New Roman" w:eastAsia="Times New Roman" w:hAnsi="Times New Roman" w:cs="Times New Roman"/>
          <w:sz w:val="28"/>
        </w:rPr>
        <w:t>муниципальной программы</w:t>
      </w:r>
      <w:r w:rsidR="000866C0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2E25FD" w:rsidRPr="00C00BA7">
        <w:rPr>
          <w:rFonts w:ascii="Times New Roman" w:eastAsia="Times New Roman" w:hAnsi="Times New Roman" w:cs="Times New Roman"/>
          <w:sz w:val="28"/>
        </w:rPr>
        <w:t>"Развитие топливно-энергетического комплекса"</w:t>
      </w:r>
      <w:r w:rsidR="00CE3F23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неудовлетворительная</w:t>
      </w:r>
      <w:r w:rsidR="00CE3F23" w:rsidRPr="00C00BA7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061F10" w:rsidRPr="00C00BA7">
        <w:rPr>
          <w:rFonts w:ascii="Times New Roman" w:eastAsia="Times New Roman" w:hAnsi="Times New Roman" w:cs="Times New Roman"/>
          <w:sz w:val="28"/>
        </w:rPr>
        <w:t xml:space="preserve"> реализации программы – </w:t>
      </w:r>
      <w:r w:rsidRPr="00C00BA7">
        <w:rPr>
          <w:rFonts w:ascii="Times New Roman" w:eastAsia="Times New Roman" w:hAnsi="Times New Roman" w:cs="Times New Roman"/>
          <w:sz w:val="28"/>
        </w:rPr>
        <w:t>0,56</w:t>
      </w:r>
      <w:r w:rsidR="003B2109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C00BA7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1D13DF" w:rsidRPr="00C00BA7" w:rsidRDefault="001D13DF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67E4" w:rsidRPr="00C00BA7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Заместитель главы</w:t>
      </w:r>
    </w:p>
    <w:p w:rsidR="00F43810" w:rsidRPr="00C00BA7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0B1124" w:rsidRPr="00C00BA7" w:rsidRDefault="00F43810" w:rsidP="00F76B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</w:t>
      </w:r>
      <w:r w:rsidR="000B1124" w:rsidRPr="00C00BA7">
        <w:rPr>
          <w:rFonts w:ascii="Times New Roman" w:eastAsia="Times New Roman" w:hAnsi="Times New Roman" w:cs="Times New Roman"/>
          <w:sz w:val="28"/>
        </w:rPr>
        <w:t xml:space="preserve">          </w:t>
      </w:r>
      <w:r w:rsidR="009B30CC" w:rsidRPr="00C00BA7">
        <w:rPr>
          <w:rFonts w:ascii="Times New Roman" w:eastAsia="Times New Roman" w:hAnsi="Times New Roman" w:cs="Times New Roman"/>
          <w:sz w:val="28"/>
        </w:rPr>
        <w:t xml:space="preserve">            </w:t>
      </w:r>
      <w:r w:rsidR="000B1124" w:rsidRPr="00C00BA7">
        <w:rPr>
          <w:rFonts w:ascii="Times New Roman" w:eastAsia="Times New Roman" w:hAnsi="Times New Roman" w:cs="Times New Roman"/>
          <w:sz w:val="28"/>
        </w:rPr>
        <w:t xml:space="preserve">  </w:t>
      </w:r>
      <w:r w:rsidR="00F76BF1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A62A77" w:rsidRPr="00C00BA7">
        <w:rPr>
          <w:rFonts w:ascii="Times New Roman" w:eastAsia="Times New Roman" w:hAnsi="Times New Roman" w:cs="Times New Roman"/>
          <w:sz w:val="28"/>
        </w:rPr>
        <w:t>И.Д.Погорелов</w:t>
      </w:r>
    </w:p>
    <w:p w:rsidR="009C5C90" w:rsidRPr="00C00BA7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Начальник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ОЖКХтС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и ДХ администрации</w:t>
      </w:r>
    </w:p>
    <w:p w:rsidR="009C5C90" w:rsidRPr="00C00BA7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762FDB" w:rsidRPr="00C00BA7" w:rsidRDefault="009C5C90" w:rsidP="00FA20EA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                </w:t>
      </w:r>
      <w:r w:rsidR="009B30CC" w:rsidRPr="00C00BA7">
        <w:rPr>
          <w:rFonts w:ascii="Times New Roman" w:eastAsia="Times New Roman" w:hAnsi="Times New Roman" w:cs="Times New Roman"/>
          <w:sz w:val="28"/>
        </w:rPr>
        <w:t xml:space="preserve">         </w:t>
      </w:r>
      <w:r w:rsidRPr="00C00BA7">
        <w:rPr>
          <w:rFonts w:ascii="Times New Roman" w:eastAsia="Times New Roman" w:hAnsi="Times New Roman" w:cs="Times New Roman"/>
          <w:sz w:val="28"/>
        </w:rPr>
        <w:t xml:space="preserve">В.Н.Афанасьева     </w:t>
      </w:r>
    </w:p>
    <w:p w:rsidR="00FA20EA" w:rsidRPr="00C00BA7" w:rsidRDefault="00FA20EA" w:rsidP="00FA20EA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C00BA7" w:rsidRDefault="001D13DF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Р</w:t>
      </w:r>
      <w:r w:rsidR="00CE3F23" w:rsidRPr="00C00BA7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C00BA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Pr="00C00BA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 за 20</w:t>
      </w:r>
      <w:r w:rsidR="00073695" w:rsidRPr="00C00BA7">
        <w:rPr>
          <w:rFonts w:ascii="Times New Roman" w:eastAsia="Times New Roman" w:hAnsi="Times New Roman" w:cs="Times New Roman"/>
          <w:b/>
          <w:sz w:val="28"/>
        </w:rPr>
        <w:t>19</w:t>
      </w:r>
      <w:r w:rsidRPr="00C00BA7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6A2963" w:rsidRPr="00C00BA7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87133" w:rsidRPr="00C00BA7" w:rsidRDefault="00E87133" w:rsidP="00645B7A">
      <w:pPr>
        <w:pStyle w:val="a3"/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C00BA7">
        <w:rPr>
          <w:rFonts w:ascii="Times New Roman" w:eastAsia="Times New Roman" w:hAnsi="Times New Roman" w:cs="Times New Roman"/>
          <w:sz w:val="28"/>
          <w:u w:val="single"/>
        </w:rPr>
        <w:t>П</w:t>
      </w:r>
      <w:r w:rsidR="00036182" w:rsidRPr="00C00BA7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Pr="00C00BA7">
        <w:rPr>
          <w:rFonts w:ascii="Times New Roman" w:eastAsia="Times New Roman" w:hAnsi="Times New Roman" w:cs="Times New Roman"/>
          <w:sz w:val="28"/>
          <w:u w:val="single"/>
        </w:rPr>
        <w:t>а</w:t>
      </w:r>
      <w:r w:rsidR="00036182" w:rsidRPr="00C00BA7">
        <w:rPr>
          <w:rFonts w:ascii="Times New Roman" w:eastAsia="Times New Roman" w:hAnsi="Times New Roman" w:cs="Times New Roman"/>
          <w:sz w:val="28"/>
          <w:u w:val="single"/>
        </w:rPr>
        <w:t xml:space="preserve"> «Газификация муниципального образовани</w:t>
      </w:r>
      <w:r w:rsidR="00661F87" w:rsidRPr="00C00BA7">
        <w:rPr>
          <w:rFonts w:ascii="Times New Roman" w:eastAsia="Times New Roman" w:hAnsi="Times New Roman" w:cs="Times New Roman"/>
          <w:sz w:val="28"/>
          <w:u w:val="single"/>
        </w:rPr>
        <w:t>я Кавказский район"</w:t>
      </w:r>
    </w:p>
    <w:p w:rsidR="006A2963" w:rsidRPr="00C00BA7" w:rsidRDefault="00036182" w:rsidP="00E87133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/М = 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="00B52B88" w:rsidRPr="00C00BA7">
        <w:rPr>
          <w:rFonts w:ascii="Times New Roman" w:eastAsia="Times New Roman" w:hAnsi="Times New Roman" w:cs="Times New Roman"/>
          <w:sz w:val="28"/>
        </w:rPr>
        <w:t>/</w:t>
      </w:r>
      <w:r w:rsidR="00500C12" w:rsidRPr="00C00BA7">
        <w:rPr>
          <w:rFonts w:ascii="Times New Roman" w:eastAsia="Times New Roman" w:hAnsi="Times New Roman" w:cs="Times New Roman"/>
          <w:sz w:val="28"/>
        </w:rPr>
        <w:t>2</w:t>
      </w:r>
      <w:r w:rsidR="00B52B88" w:rsidRPr="00C00BA7">
        <w:rPr>
          <w:rFonts w:ascii="Times New Roman" w:eastAsia="Times New Roman" w:hAnsi="Times New Roman" w:cs="Times New Roman"/>
          <w:sz w:val="28"/>
        </w:rPr>
        <w:t>=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Pr="00C00BA7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lastRenderedPageBreak/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A53D4A" w:rsidRPr="00C00BA7" w:rsidRDefault="00721D9B" w:rsidP="00615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7223"/>
      <w:r w:rsidRPr="00C00BA7">
        <w:rPr>
          <w:rFonts w:ascii="Times New Roman" w:hAnsi="Times New Roman" w:cs="Times New Roman"/>
        </w:rPr>
        <w:t xml:space="preserve"> </w:t>
      </w:r>
      <w:r w:rsidR="00664B3C" w:rsidRPr="00C00BA7">
        <w:rPr>
          <w:rFonts w:ascii="Times New Roman" w:hAnsi="Times New Roman" w:cs="Times New Roman"/>
        </w:rPr>
        <w:tab/>
      </w:r>
      <w:bookmarkEnd w:id="0"/>
      <w:r w:rsidR="00A53D4A" w:rsidRPr="00C00BA7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№ 1 фактический объем финансирования составил </w:t>
      </w:r>
      <w:r w:rsidR="00A62A77" w:rsidRPr="00C00BA7">
        <w:rPr>
          <w:rFonts w:ascii="Times New Roman" w:eastAsia="Times New Roman" w:hAnsi="Times New Roman" w:cs="Times New Roman"/>
          <w:sz w:val="28"/>
          <w:szCs w:val="28"/>
        </w:rPr>
        <w:t>28,3</w:t>
      </w:r>
      <w:r w:rsidR="00A53D4A" w:rsidRPr="00C00BA7">
        <w:rPr>
          <w:rFonts w:ascii="Times New Roman" w:eastAsia="Times New Roman" w:hAnsi="Times New Roman" w:cs="Times New Roman"/>
          <w:sz w:val="28"/>
          <w:szCs w:val="28"/>
        </w:rPr>
        <w:t xml:space="preserve"> % от плановых назначений.</w:t>
      </w:r>
    </w:p>
    <w:p w:rsidR="007D490F" w:rsidRPr="00C00BA7" w:rsidRDefault="007D490F" w:rsidP="007D49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  <w:szCs w:val="28"/>
        </w:rPr>
        <w:t>По мероприятию № 2 фактический объем финансирования составил 62,8 % от плановых назначений.</w:t>
      </w:r>
    </w:p>
    <w:p w:rsidR="007D490F" w:rsidRPr="00C00BA7" w:rsidRDefault="007D490F" w:rsidP="00CF34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  <w:szCs w:val="28"/>
        </w:rPr>
        <w:t>Мероприятия подпрограммы  не выполнены, так как в соответствии с пунктом 2.2 типовой методики оценки эффективности реализации муниципальной программы:</w:t>
      </w:r>
    </w:p>
    <w:p w:rsidR="007D490F" w:rsidRPr="00C00BA7" w:rsidRDefault="007D490F" w:rsidP="003066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722"/>
      <w:r w:rsidRPr="00C00BA7">
        <w:rPr>
          <w:rFonts w:ascii="Times New Roman" w:hAnsi="Times New Roman" w:cs="Times New Roman"/>
          <w:sz w:val="28"/>
          <w:szCs w:val="28"/>
        </w:rPr>
        <w:t>«2.2. Мероприятие может считаться выполненным в полном объеме при достижении следующих результатов:</w:t>
      </w:r>
    </w:p>
    <w:p w:rsidR="007D490F" w:rsidRPr="00C00BA7" w:rsidRDefault="007D490F" w:rsidP="003066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7221"/>
      <w:bookmarkEnd w:id="1"/>
      <w:r w:rsidRPr="00C00BA7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Pr="00C00BA7">
        <w:rPr>
          <w:rFonts w:ascii="Times New Roman" w:hAnsi="Times New Roman" w:cs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2"/>
    <w:p w:rsidR="007D490F" w:rsidRPr="00C00BA7" w:rsidRDefault="007D490F" w:rsidP="003066D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0BA7">
        <w:rPr>
          <w:rFonts w:ascii="Times New Roman" w:hAnsi="Times New Roman" w:cs="Times New Roman"/>
          <w:sz w:val="28"/>
          <w:szCs w:val="28"/>
        </w:rPr>
        <w:t>2.2.2. По иным мероприятиям результаты реализации могут оцениваться наступление или</w:t>
      </w:r>
      <w:r w:rsidRPr="00C00BA7">
        <w:rPr>
          <w:rFonts w:ascii="Times New Roman" w:hAnsi="Times New Roman" w:cs="Times New Roman"/>
        </w:rPr>
        <w:t xml:space="preserve"> </w:t>
      </w:r>
      <w:proofErr w:type="spellStart"/>
      <w:r w:rsidRPr="00C00BA7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Pr="00C00BA7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</w:t>
      </w:r>
      <w:proofErr w:type="gramStart"/>
      <w:r w:rsidRPr="00C00BA7">
        <w:rPr>
          <w:rFonts w:ascii="Times New Roman" w:hAnsi="Times New Roman" w:cs="Times New Roman"/>
          <w:sz w:val="28"/>
          <w:szCs w:val="28"/>
        </w:rPr>
        <w:t>.</w:t>
      </w:r>
      <w:r w:rsidR="003066D1" w:rsidRPr="00C00BA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D490F" w:rsidRPr="00C00BA7" w:rsidRDefault="003066D1" w:rsidP="003066D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BA7">
        <w:rPr>
          <w:rFonts w:ascii="Times New Roman" w:eastAsia="Times New Roman" w:hAnsi="Times New Roman" w:cs="Times New Roman"/>
          <w:sz w:val="28"/>
          <w:szCs w:val="28"/>
        </w:rPr>
        <w:t>Ни один из вышеуказанных результатов по мероприятиям подпрограммы не достигнут.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F12CD2" w:rsidRPr="00C00BA7">
        <w:rPr>
          <w:rFonts w:ascii="Times New Roman" w:eastAsia="Times New Roman" w:hAnsi="Times New Roman" w:cs="Times New Roman"/>
          <w:sz w:val="28"/>
        </w:rPr>
        <w:t>=</w:t>
      </w:r>
      <w:r w:rsidR="007656CE" w:rsidRPr="00C00BA7">
        <w:rPr>
          <w:rFonts w:ascii="Times New Roman" w:eastAsia="Times New Roman" w:hAnsi="Times New Roman" w:cs="Times New Roman"/>
          <w:sz w:val="28"/>
        </w:rPr>
        <w:t>400,2</w:t>
      </w:r>
      <w:r w:rsidRPr="00C00BA7">
        <w:rPr>
          <w:rFonts w:ascii="Times New Roman" w:eastAsia="Times New Roman" w:hAnsi="Times New Roman" w:cs="Times New Roman"/>
          <w:sz w:val="28"/>
        </w:rPr>
        <w:t>/</w:t>
      </w:r>
      <w:r w:rsidR="00A62A77" w:rsidRPr="00C00BA7">
        <w:rPr>
          <w:rFonts w:ascii="Times New Roman" w:eastAsia="Times New Roman" w:hAnsi="Times New Roman" w:cs="Times New Roman"/>
          <w:sz w:val="28"/>
        </w:rPr>
        <w:t>1</w:t>
      </w:r>
      <w:r w:rsidR="007656CE" w:rsidRPr="00C00BA7">
        <w:rPr>
          <w:rFonts w:ascii="Times New Roman" w:eastAsia="Times New Roman" w:hAnsi="Times New Roman" w:cs="Times New Roman"/>
          <w:sz w:val="28"/>
        </w:rPr>
        <w:t>413</w:t>
      </w:r>
      <w:r w:rsidR="00A62A77" w:rsidRPr="00C00BA7">
        <w:rPr>
          <w:rFonts w:ascii="Times New Roman" w:eastAsia="Times New Roman" w:hAnsi="Times New Roman" w:cs="Times New Roman"/>
          <w:sz w:val="28"/>
        </w:rPr>
        <w:t>,5</w:t>
      </w:r>
      <w:r w:rsidRPr="00C00BA7">
        <w:rPr>
          <w:rFonts w:ascii="Times New Roman" w:eastAsia="Times New Roman" w:hAnsi="Times New Roman" w:cs="Times New Roman"/>
          <w:sz w:val="28"/>
        </w:rPr>
        <w:t xml:space="preserve"> = 0</w:t>
      </w:r>
      <w:r w:rsidR="0061164E" w:rsidRPr="00C00BA7">
        <w:rPr>
          <w:rFonts w:ascii="Times New Roman" w:eastAsia="Times New Roman" w:hAnsi="Times New Roman" w:cs="Times New Roman"/>
          <w:sz w:val="28"/>
        </w:rPr>
        <w:t>,</w:t>
      </w:r>
      <w:r w:rsidR="007656CE" w:rsidRPr="00C00BA7">
        <w:rPr>
          <w:rFonts w:ascii="Times New Roman" w:eastAsia="Times New Roman" w:hAnsi="Times New Roman" w:cs="Times New Roman"/>
          <w:sz w:val="28"/>
        </w:rPr>
        <w:t>28</w:t>
      </w:r>
      <w:r w:rsidRPr="00C00BA7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C00BA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="00B52B88" w:rsidRPr="00C00BA7">
        <w:rPr>
          <w:rFonts w:ascii="Times New Roman" w:eastAsia="Times New Roman" w:hAnsi="Times New Roman" w:cs="Times New Roman"/>
          <w:sz w:val="28"/>
        </w:rPr>
        <w:t>/0,</w:t>
      </w:r>
      <w:r w:rsidR="007656CE" w:rsidRPr="00C00BA7">
        <w:rPr>
          <w:rFonts w:ascii="Times New Roman" w:eastAsia="Times New Roman" w:hAnsi="Times New Roman" w:cs="Times New Roman"/>
          <w:sz w:val="28"/>
        </w:rPr>
        <w:t>28</w:t>
      </w:r>
      <w:r w:rsidR="00C821D4" w:rsidRPr="00C00BA7">
        <w:rPr>
          <w:rFonts w:ascii="Times New Roman" w:eastAsia="Times New Roman" w:hAnsi="Times New Roman" w:cs="Times New Roman"/>
          <w:sz w:val="28"/>
        </w:rPr>
        <w:t>=0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2C28F9" w:rsidRPr="00C00BA7" w:rsidRDefault="002C28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2705D8"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Pr="00C00BA7">
        <w:rPr>
          <w:rFonts w:ascii="Times New Roman" w:eastAsia="Times New Roman" w:hAnsi="Times New Roman" w:cs="Times New Roman"/>
          <w:sz w:val="28"/>
        </w:rPr>
        <w:t>/1=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Pr="00C00BA7">
        <w:rPr>
          <w:rFonts w:ascii="Times New Roman" w:eastAsia="Times New Roman" w:hAnsi="Times New Roman" w:cs="Times New Roman"/>
          <w:sz w:val="28"/>
        </w:rPr>
        <w:t xml:space="preserve">  </w:t>
      </w:r>
    </w:p>
    <w:p w:rsidR="002705D8" w:rsidRPr="00C00BA7" w:rsidRDefault="002705D8" w:rsidP="002705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C00BA7">
        <w:rPr>
          <w:rFonts w:ascii="Times New Roman" w:eastAsia="Times New Roman" w:hAnsi="Times New Roman" w:cs="Times New Roman"/>
          <w:sz w:val="28"/>
          <w:vertAlign w:val="subscript"/>
        </w:rPr>
        <w:t>2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0/1=0  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proofErr w:type="gramStart"/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B52B88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851212" w:rsidRPr="00C00BA7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851212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где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lastRenderedPageBreak/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object w:dxaOrig="2449" w:dyaOrig="971">
          <v:rect id="rectole0000000000" o:spid="_x0000_i1025" style="width:122.4pt;height:48.8pt" o:ole="" o:preferrelative="t" stroked="f">
            <v:imagedata r:id="rId7" o:title=""/>
          </v:rect>
          <o:OLEObject Type="Embed" ProgID="StaticMetafile" ShapeID="rectole0000000000" DrawAspect="Content" ObjectID="_1644839571" r:id="rId8"/>
        </w:objec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где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C41C77" w:rsidRPr="00C00BA7" w:rsidRDefault="00036182" w:rsidP="008512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  <w:r w:rsidR="00851212" w:rsidRPr="00C00BA7">
        <w:rPr>
          <w:rFonts w:ascii="Times New Roman" w:eastAsia="Times New Roman" w:hAnsi="Times New Roman" w:cs="Times New Roman"/>
          <w:sz w:val="28"/>
        </w:rPr>
        <w:t>/</w:t>
      </w:r>
      <w:r w:rsidR="002705D8" w:rsidRPr="00C00BA7">
        <w:rPr>
          <w:rFonts w:ascii="Times New Roman" w:eastAsia="Times New Roman" w:hAnsi="Times New Roman" w:cs="Times New Roman"/>
          <w:sz w:val="28"/>
        </w:rPr>
        <w:t>2</w:t>
      </w:r>
      <w:r w:rsidR="00851212" w:rsidRPr="00C00BA7">
        <w:rPr>
          <w:rFonts w:ascii="Times New Roman" w:eastAsia="Times New Roman" w:hAnsi="Times New Roman" w:cs="Times New Roman"/>
          <w:sz w:val="28"/>
        </w:rPr>
        <w:t>=</w:t>
      </w:r>
      <w:r w:rsidR="00C41C77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C821D4" w:rsidRPr="00C00BA7">
        <w:rPr>
          <w:rFonts w:ascii="Times New Roman" w:eastAsia="Times New Roman" w:hAnsi="Times New Roman" w:cs="Times New Roman"/>
          <w:sz w:val="28"/>
        </w:rPr>
        <w:t>0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6A2963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/п*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657D70" w:rsidRPr="00C00BA7">
        <w:rPr>
          <w:rFonts w:ascii="Times New Roman" w:eastAsia="Times New Roman" w:hAnsi="Times New Roman" w:cs="Times New Roman"/>
          <w:sz w:val="28"/>
        </w:rPr>
        <w:t>0</w:t>
      </w:r>
      <w:r w:rsidR="00B52B88" w:rsidRPr="00C00BA7">
        <w:rPr>
          <w:rFonts w:ascii="Times New Roman" w:eastAsia="Times New Roman" w:hAnsi="Times New Roman" w:cs="Times New Roman"/>
          <w:sz w:val="28"/>
        </w:rPr>
        <w:t>*</w:t>
      </w:r>
      <w:r w:rsidR="00EC0BDC" w:rsidRPr="00C00BA7">
        <w:rPr>
          <w:rFonts w:ascii="Times New Roman" w:eastAsia="Times New Roman" w:hAnsi="Times New Roman" w:cs="Times New Roman"/>
          <w:sz w:val="28"/>
        </w:rPr>
        <w:t>0</w:t>
      </w:r>
      <w:r w:rsidR="00B52B88" w:rsidRPr="00C00BA7">
        <w:rPr>
          <w:rFonts w:ascii="Times New Roman" w:eastAsia="Times New Roman" w:hAnsi="Times New Roman" w:cs="Times New Roman"/>
          <w:sz w:val="28"/>
        </w:rPr>
        <w:t>=</w:t>
      </w:r>
      <w:r w:rsidR="00657D70" w:rsidRPr="00C00BA7">
        <w:rPr>
          <w:rFonts w:ascii="Times New Roman" w:eastAsia="Times New Roman" w:hAnsi="Times New Roman" w:cs="Times New Roman"/>
          <w:sz w:val="28"/>
        </w:rPr>
        <w:t>0</w:t>
      </w:r>
    </w:p>
    <w:p w:rsidR="00B14EC9" w:rsidRPr="00C00BA7" w:rsidRDefault="00B14E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C00BA7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r w:rsidR="00073695" w:rsidRPr="00C00BA7">
        <w:rPr>
          <w:rFonts w:ascii="Times New Roman" w:eastAsia="Times New Roman" w:hAnsi="Times New Roman" w:cs="Times New Roman"/>
          <w:sz w:val="28"/>
        </w:rPr>
        <w:t xml:space="preserve">«Газификация муниципального образования Кавказский район» </w:t>
      </w:r>
      <w:r w:rsidR="00EC0BDC" w:rsidRPr="00C00BA7">
        <w:rPr>
          <w:rFonts w:ascii="Times New Roman" w:eastAsia="Times New Roman" w:hAnsi="Times New Roman" w:cs="Times New Roman"/>
          <w:sz w:val="28"/>
        </w:rPr>
        <w:t>неудовлетворительная</w:t>
      </w:r>
      <w:r w:rsidR="00FA20EA" w:rsidRPr="00C00BA7">
        <w:rPr>
          <w:rFonts w:ascii="Times New Roman" w:eastAsia="Times New Roman" w:hAnsi="Times New Roman" w:cs="Times New Roman"/>
          <w:sz w:val="28"/>
        </w:rPr>
        <w:t>.</w:t>
      </w:r>
    </w:p>
    <w:p w:rsidR="007D490F" w:rsidRPr="00C00BA7" w:rsidRDefault="007D490F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661F87" w:rsidRPr="00C00BA7" w:rsidRDefault="00661F87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C00BA7">
        <w:rPr>
          <w:rFonts w:ascii="Times New Roman" w:eastAsia="Times New Roman" w:hAnsi="Times New Roman" w:cs="Times New Roman"/>
          <w:sz w:val="28"/>
          <w:u w:val="single"/>
        </w:rPr>
        <w:t xml:space="preserve">2. </w:t>
      </w:r>
      <w:r w:rsidR="00FD0F8C" w:rsidRPr="00C00BA7">
        <w:rPr>
          <w:rFonts w:ascii="Times New Roman" w:eastAsia="Times New Roman" w:hAnsi="Times New Roman" w:cs="Times New Roman"/>
          <w:sz w:val="28"/>
          <w:u w:val="single"/>
        </w:rPr>
        <w:t>П</w:t>
      </w:r>
      <w:r w:rsidRPr="00C00BA7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="00FD0F8C" w:rsidRPr="00C00BA7">
        <w:rPr>
          <w:rFonts w:ascii="Times New Roman" w:eastAsia="Times New Roman" w:hAnsi="Times New Roman" w:cs="Times New Roman"/>
          <w:sz w:val="28"/>
          <w:u w:val="single"/>
        </w:rPr>
        <w:t>а</w:t>
      </w:r>
      <w:r w:rsidRPr="00C00BA7">
        <w:rPr>
          <w:rFonts w:ascii="Times New Roman" w:eastAsia="Times New Roman" w:hAnsi="Times New Roman" w:cs="Times New Roman"/>
          <w:sz w:val="28"/>
          <w:u w:val="single"/>
        </w:rPr>
        <w:t xml:space="preserve"> «Энерго</w:t>
      </w:r>
      <w:r w:rsidR="00A75754" w:rsidRPr="00C00BA7">
        <w:rPr>
          <w:rFonts w:ascii="Times New Roman" w:eastAsia="Times New Roman" w:hAnsi="Times New Roman" w:cs="Times New Roman"/>
          <w:sz w:val="28"/>
          <w:u w:val="single"/>
        </w:rPr>
        <w:t>сбережение</w:t>
      </w:r>
      <w:r w:rsidRPr="00C00BA7">
        <w:rPr>
          <w:rFonts w:ascii="Times New Roman" w:eastAsia="Times New Roman" w:hAnsi="Times New Roman" w:cs="Times New Roman"/>
          <w:sz w:val="28"/>
          <w:u w:val="single"/>
        </w:rPr>
        <w:t xml:space="preserve"> и повышение энергетической эффективности на территории муниципального образования Кавказский район»</w:t>
      </w:r>
      <w:r w:rsidR="00FD0F8C" w:rsidRPr="00C00BA7"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7D490F" w:rsidRPr="00C00BA7" w:rsidRDefault="00661F87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 </w:t>
      </w:r>
    </w:p>
    <w:p w:rsidR="00661F87" w:rsidRPr="00C00BA7" w:rsidRDefault="00661F87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/М = </w:t>
      </w:r>
      <w:r w:rsidR="003066D1" w:rsidRPr="00C00BA7">
        <w:rPr>
          <w:rFonts w:ascii="Times New Roman" w:eastAsia="Times New Roman" w:hAnsi="Times New Roman" w:cs="Times New Roman"/>
          <w:strike/>
          <w:sz w:val="28"/>
        </w:rPr>
        <w:t>0:2=0</w:t>
      </w:r>
      <w:r w:rsidR="003066D1" w:rsidRPr="00C00BA7">
        <w:rPr>
          <w:rFonts w:ascii="Times New Roman" w:eastAsia="Times New Roman" w:hAnsi="Times New Roman" w:cs="Times New Roman"/>
          <w:sz w:val="28"/>
        </w:rPr>
        <w:t>1/1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r w:rsidR="003066D1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3066D1" w:rsidRPr="00C00BA7">
        <w:rPr>
          <w:rFonts w:ascii="Times New Roman" w:eastAsia="Times New Roman" w:hAnsi="Times New Roman" w:cs="Times New Roman"/>
          <w:sz w:val="28"/>
        </w:rPr>
        <w:t>100,0/100,0=1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C00BA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0976A1" w:rsidRPr="00C00BA7">
        <w:rPr>
          <w:rFonts w:ascii="Times New Roman" w:eastAsia="Times New Roman" w:hAnsi="Times New Roman" w:cs="Times New Roman"/>
          <w:sz w:val="28"/>
        </w:rPr>
        <w:t>1/1</w:t>
      </w:r>
      <w:r w:rsidR="00E30F03" w:rsidRPr="00C00BA7">
        <w:rPr>
          <w:rFonts w:ascii="Times New Roman" w:eastAsia="Times New Roman" w:hAnsi="Times New Roman" w:cs="Times New Roman"/>
          <w:sz w:val="28"/>
        </w:rPr>
        <w:t>= 1</w:t>
      </w:r>
    </w:p>
    <w:p w:rsidR="00661F87" w:rsidRPr="00C00BA7" w:rsidRDefault="00DF6346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(если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больше 1, значение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1)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0976A1" w:rsidRPr="00C00BA7" w:rsidRDefault="000976A1" w:rsidP="000976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Целевой показатель, желаемой тенденцией которых является увеличение значений:</w:t>
      </w:r>
    </w:p>
    <w:p w:rsidR="00661F87" w:rsidRPr="00C00BA7" w:rsidRDefault="00061F1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= </w:t>
      </w:r>
      <w:r w:rsidR="000976A1" w:rsidRPr="00C00BA7">
        <w:rPr>
          <w:rFonts w:ascii="Times New Roman" w:eastAsia="Times New Roman" w:hAnsi="Times New Roman" w:cs="Times New Roman"/>
          <w:sz w:val="28"/>
        </w:rPr>
        <w:t>457/350</w:t>
      </w:r>
      <w:r w:rsidRPr="00C00BA7">
        <w:rPr>
          <w:rFonts w:ascii="Times New Roman" w:eastAsia="Times New Roman" w:hAnsi="Times New Roman" w:cs="Times New Roman"/>
          <w:sz w:val="28"/>
        </w:rPr>
        <w:t>=1</w:t>
      </w:r>
      <w:r w:rsidR="000976A1" w:rsidRPr="00C00BA7">
        <w:rPr>
          <w:rFonts w:ascii="Times New Roman" w:eastAsia="Times New Roman" w:hAnsi="Times New Roman" w:cs="Times New Roman"/>
          <w:sz w:val="28"/>
        </w:rPr>
        <w:t>,3=1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18</w:t>
      </w:r>
      <w:r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100/100=1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19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= 89/89 = 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20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=97/97=1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21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=98/98=1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22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=88.4/80=1</w:t>
      </w:r>
    </w:p>
    <w:p w:rsidR="000976A1" w:rsidRPr="00C00BA7" w:rsidRDefault="000976A1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lastRenderedPageBreak/>
        <w:t>Целевые показатели, желаемой тенденцией которых является снижение значений:</w:t>
      </w:r>
    </w:p>
    <w:p w:rsidR="00661F87" w:rsidRPr="00C00BA7" w:rsidRDefault="00CF6413" w:rsidP="000530E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0976A1" w:rsidRPr="00C00BA7">
        <w:rPr>
          <w:rFonts w:ascii="Times New Roman" w:eastAsia="Times New Roman" w:hAnsi="Times New Roman" w:cs="Times New Roman"/>
          <w:sz w:val="28"/>
          <w:vertAlign w:val="subscript"/>
        </w:rPr>
        <w:t>2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C00BA7">
        <w:rPr>
          <w:rFonts w:ascii="Times New Roman" w:eastAsia="Times New Roman" w:hAnsi="Times New Roman" w:cs="Times New Roman"/>
          <w:sz w:val="28"/>
        </w:rPr>
        <w:t>25,</w:t>
      </w:r>
      <w:r w:rsidR="000530EB" w:rsidRPr="00C00BA7">
        <w:rPr>
          <w:rFonts w:ascii="Times New Roman" w:eastAsia="Times New Roman" w:hAnsi="Times New Roman" w:cs="Times New Roman"/>
          <w:sz w:val="28"/>
        </w:rPr>
        <w:t>40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D424A4" w:rsidRPr="00C00BA7">
        <w:rPr>
          <w:rFonts w:ascii="Times New Roman" w:eastAsia="Times New Roman" w:hAnsi="Times New Roman" w:cs="Times New Roman"/>
          <w:sz w:val="28"/>
        </w:rPr>
        <w:t>25,</w:t>
      </w:r>
      <w:r w:rsidR="000530EB" w:rsidRPr="00C00BA7">
        <w:rPr>
          <w:rFonts w:ascii="Times New Roman" w:eastAsia="Times New Roman" w:hAnsi="Times New Roman" w:cs="Times New Roman"/>
          <w:sz w:val="28"/>
        </w:rPr>
        <w:t>38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A07D75" w:rsidRPr="00C00BA7" w:rsidRDefault="00A07D75" w:rsidP="00A07D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3</w:t>
      </w:r>
      <w:r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/пФ = 0,002/0,002=1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4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0,007/0,0</w:t>
      </w:r>
      <w:r w:rsidR="000530EB" w:rsidRPr="00C00BA7">
        <w:rPr>
          <w:rFonts w:ascii="Times New Roman" w:eastAsia="Times New Roman" w:hAnsi="Times New Roman" w:cs="Times New Roman"/>
          <w:sz w:val="28"/>
        </w:rPr>
        <w:t>69</w:t>
      </w:r>
      <w:r w:rsidR="00661F87" w:rsidRPr="00C00BA7">
        <w:rPr>
          <w:rFonts w:ascii="Times New Roman" w:eastAsia="Times New Roman" w:hAnsi="Times New Roman" w:cs="Times New Roman"/>
          <w:sz w:val="28"/>
        </w:rPr>
        <w:t>=</w:t>
      </w:r>
      <w:r w:rsidR="00E9641E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5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0,06</w:t>
      </w:r>
      <w:r w:rsidR="00D424A4" w:rsidRPr="00C00BA7">
        <w:rPr>
          <w:rFonts w:ascii="Times New Roman" w:eastAsia="Times New Roman" w:hAnsi="Times New Roman" w:cs="Times New Roman"/>
          <w:sz w:val="28"/>
        </w:rPr>
        <w:t>7</w:t>
      </w:r>
      <w:r w:rsidR="00661F87" w:rsidRPr="00C00BA7">
        <w:rPr>
          <w:rFonts w:ascii="Times New Roman" w:eastAsia="Times New Roman" w:hAnsi="Times New Roman" w:cs="Times New Roman"/>
          <w:sz w:val="28"/>
        </w:rPr>
        <w:t>/0,06</w:t>
      </w:r>
      <w:r w:rsidR="000530EB" w:rsidRPr="00C00BA7">
        <w:rPr>
          <w:rFonts w:ascii="Times New Roman" w:eastAsia="Times New Roman" w:hAnsi="Times New Roman" w:cs="Times New Roman"/>
          <w:sz w:val="28"/>
        </w:rPr>
        <w:t>6</w:t>
      </w:r>
      <w:r w:rsidR="00661F87" w:rsidRPr="00C00BA7">
        <w:rPr>
          <w:rFonts w:ascii="Times New Roman" w:eastAsia="Times New Roman" w:hAnsi="Times New Roman" w:cs="Times New Roman"/>
          <w:sz w:val="28"/>
        </w:rPr>
        <w:t>=</w:t>
      </w:r>
      <w:r w:rsidR="00B52B88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6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3,0/</w:t>
      </w:r>
      <w:r w:rsidR="00D424A4" w:rsidRPr="00C00BA7">
        <w:rPr>
          <w:rFonts w:ascii="Times New Roman" w:eastAsia="Times New Roman" w:hAnsi="Times New Roman" w:cs="Times New Roman"/>
          <w:sz w:val="28"/>
        </w:rPr>
        <w:t>3,0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7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6,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  <w:r w:rsidR="000530EB" w:rsidRPr="00C00BA7">
        <w:rPr>
          <w:rFonts w:ascii="Times New Roman" w:eastAsia="Times New Roman" w:hAnsi="Times New Roman" w:cs="Times New Roman"/>
          <w:sz w:val="28"/>
        </w:rPr>
        <w:t>0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673918" w:rsidRPr="00C00BA7">
        <w:rPr>
          <w:rFonts w:ascii="Times New Roman" w:eastAsia="Times New Roman" w:hAnsi="Times New Roman" w:cs="Times New Roman"/>
          <w:sz w:val="28"/>
        </w:rPr>
        <w:t>6,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  <w:r w:rsidR="000530EB" w:rsidRPr="00C00BA7">
        <w:rPr>
          <w:rFonts w:ascii="Times New Roman" w:eastAsia="Times New Roman" w:hAnsi="Times New Roman" w:cs="Times New Roman"/>
          <w:sz w:val="28"/>
        </w:rPr>
        <w:t>0</w:t>
      </w:r>
      <w:r w:rsidR="00661F87" w:rsidRPr="00C00BA7">
        <w:rPr>
          <w:rFonts w:ascii="Times New Roman" w:eastAsia="Times New Roman" w:hAnsi="Times New Roman" w:cs="Times New Roman"/>
          <w:sz w:val="28"/>
        </w:rPr>
        <w:t>=</w:t>
      </w:r>
      <w:r w:rsidR="00B52B88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8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0,1</w:t>
      </w:r>
      <w:r w:rsidR="000530EB" w:rsidRPr="00C00BA7">
        <w:rPr>
          <w:rFonts w:ascii="Times New Roman" w:eastAsia="Times New Roman" w:hAnsi="Times New Roman" w:cs="Times New Roman"/>
          <w:sz w:val="28"/>
        </w:rPr>
        <w:t>3</w:t>
      </w:r>
      <w:r w:rsidR="00661F87" w:rsidRPr="00C00BA7">
        <w:rPr>
          <w:rFonts w:ascii="Times New Roman" w:eastAsia="Times New Roman" w:hAnsi="Times New Roman" w:cs="Times New Roman"/>
          <w:sz w:val="28"/>
        </w:rPr>
        <w:t>/0,1</w:t>
      </w:r>
      <w:r w:rsidR="000530EB" w:rsidRPr="00C00BA7">
        <w:rPr>
          <w:rFonts w:ascii="Times New Roman" w:eastAsia="Times New Roman" w:hAnsi="Times New Roman" w:cs="Times New Roman"/>
          <w:sz w:val="28"/>
        </w:rPr>
        <w:t>3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9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  <w:r w:rsidR="000530EB" w:rsidRPr="00C00BA7">
        <w:rPr>
          <w:rFonts w:ascii="Times New Roman" w:eastAsia="Times New Roman" w:hAnsi="Times New Roman" w:cs="Times New Roman"/>
          <w:sz w:val="28"/>
        </w:rPr>
        <w:t>70</w:t>
      </w:r>
      <w:r w:rsidR="00D424A4" w:rsidRPr="00C00BA7">
        <w:rPr>
          <w:rFonts w:ascii="Times New Roman" w:eastAsia="Times New Roman" w:hAnsi="Times New Roman" w:cs="Times New Roman"/>
          <w:sz w:val="28"/>
        </w:rPr>
        <w:t>,</w:t>
      </w:r>
      <w:r w:rsidR="000530EB" w:rsidRPr="00C00BA7">
        <w:rPr>
          <w:rFonts w:ascii="Times New Roman" w:eastAsia="Times New Roman" w:hAnsi="Times New Roman" w:cs="Times New Roman"/>
          <w:sz w:val="28"/>
        </w:rPr>
        <w:t>41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  <w:r w:rsidR="00E30F03" w:rsidRPr="00C00BA7">
        <w:rPr>
          <w:rFonts w:ascii="Times New Roman" w:eastAsia="Times New Roman" w:hAnsi="Times New Roman" w:cs="Times New Roman"/>
          <w:sz w:val="28"/>
        </w:rPr>
        <w:t>7</w:t>
      </w:r>
      <w:r w:rsidR="000530EB" w:rsidRPr="00C00BA7">
        <w:rPr>
          <w:rFonts w:ascii="Times New Roman" w:eastAsia="Times New Roman" w:hAnsi="Times New Roman" w:cs="Times New Roman"/>
          <w:sz w:val="28"/>
        </w:rPr>
        <w:t>0,39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0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C00BA7">
        <w:rPr>
          <w:rFonts w:ascii="Times New Roman" w:eastAsia="Times New Roman" w:hAnsi="Times New Roman" w:cs="Times New Roman"/>
          <w:sz w:val="28"/>
        </w:rPr>
        <w:t>20,7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D424A4" w:rsidRPr="00C00BA7">
        <w:rPr>
          <w:rFonts w:ascii="Times New Roman" w:eastAsia="Times New Roman" w:hAnsi="Times New Roman" w:cs="Times New Roman"/>
          <w:sz w:val="28"/>
        </w:rPr>
        <w:t>20,7</w:t>
      </w:r>
      <w:r w:rsidR="00661F87" w:rsidRPr="00C00BA7">
        <w:rPr>
          <w:rFonts w:ascii="Times New Roman" w:eastAsia="Times New Roman" w:hAnsi="Times New Roman" w:cs="Times New Roman"/>
          <w:sz w:val="28"/>
        </w:rPr>
        <w:t>=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C00BA7">
        <w:rPr>
          <w:rFonts w:ascii="Times New Roman" w:eastAsia="Times New Roman" w:hAnsi="Times New Roman" w:cs="Times New Roman"/>
          <w:sz w:val="28"/>
        </w:rPr>
        <w:t>30,8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673918" w:rsidRPr="00C00BA7">
        <w:rPr>
          <w:rFonts w:ascii="Times New Roman" w:eastAsia="Times New Roman" w:hAnsi="Times New Roman" w:cs="Times New Roman"/>
          <w:sz w:val="28"/>
        </w:rPr>
        <w:t>3</w:t>
      </w:r>
      <w:r w:rsidR="00D424A4" w:rsidRPr="00C00BA7">
        <w:rPr>
          <w:rFonts w:ascii="Times New Roman" w:eastAsia="Times New Roman" w:hAnsi="Times New Roman" w:cs="Times New Roman"/>
          <w:sz w:val="28"/>
        </w:rPr>
        <w:t>0,</w:t>
      </w:r>
      <w:r w:rsidR="000530EB" w:rsidRPr="00C00BA7">
        <w:rPr>
          <w:rFonts w:ascii="Times New Roman" w:eastAsia="Times New Roman" w:hAnsi="Times New Roman" w:cs="Times New Roman"/>
          <w:sz w:val="28"/>
        </w:rPr>
        <w:t>75</w:t>
      </w:r>
      <w:r w:rsidR="00661F87" w:rsidRPr="00C00BA7">
        <w:rPr>
          <w:rFonts w:ascii="Times New Roman" w:eastAsia="Times New Roman" w:hAnsi="Times New Roman" w:cs="Times New Roman"/>
          <w:sz w:val="28"/>
        </w:rPr>
        <w:t>=</w:t>
      </w:r>
      <w:r w:rsidR="00D424A4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2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0,</w:t>
      </w:r>
      <w:r w:rsidR="001510E6" w:rsidRPr="00C00BA7">
        <w:rPr>
          <w:rFonts w:ascii="Times New Roman" w:eastAsia="Times New Roman" w:hAnsi="Times New Roman" w:cs="Times New Roman"/>
          <w:sz w:val="28"/>
        </w:rPr>
        <w:t>76</w:t>
      </w:r>
      <w:r w:rsidR="00661F87" w:rsidRPr="00C00BA7">
        <w:rPr>
          <w:rFonts w:ascii="Times New Roman" w:eastAsia="Times New Roman" w:hAnsi="Times New Roman" w:cs="Times New Roman"/>
          <w:sz w:val="28"/>
        </w:rPr>
        <w:t>/0,</w:t>
      </w:r>
      <w:r w:rsidR="00673918" w:rsidRPr="00C00BA7">
        <w:rPr>
          <w:rFonts w:ascii="Times New Roman" w:eastAsia="Times New Roman" w:hAnsi="Times New Roman" w:cs="Times New Roman"/>
          <w:sz w:val="28"/>
        </w:rPr>
        <w:t>7</w:t>
      </w:r>
      <w:r w:rsidR="001510E6" w:rsidRPr="00C00BA7">
        <w:rPr>
          <w:rFonts w:ascii="Times New Roman" w:eastAsia="Times New Roman" w:hAnsi="Times New Roman" w:cs="Times New Roman"/>
          <w:sz w:val="28"/>
        </w:rPr>
        <w:t>6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3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00BA7">
        <w:rPr>
          <w:rFonts w:ascii="Times New Roman" w:eastAsia="Times New Roman" w:hAnsi="Times New Roman" w:cs="Times New Roman"/>
          <w:sz w:val="28"/>
        </w:rPr>
        <w:t>0,</w:t>
      </w:r>
      <w:r w:rsidR="001510E6" w:rsidRPr="00C00BA7">
        <w:rPr>
          <w:rFonts w:ascii="Times New Roman" w:eastAsia="Times New Roman" w:hAnsi="Times New Roman" w:cs="Times New Roman"/>
          <w:sz w:val="28"/>
        </w:rPr>
        <w:t>93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673918" w:rsidRPr="00C00BA7">
        <w:rPr>
          <w:rFonts w:ascii="Times New Roman" w:eastAsia="Times New Roman" w:hAnsi="Times New Roman" w:cs="Times New Roman"/>
          <w:sz w:val="28"/>
        </w:rPr>
        <w:t>0,</w:t>
      </w:r>
      <w:r w:rsidR="001510E6" w:rsidRPr="00C00BA7">
        <w:rPr>
          <w:rFonts w:ascii="Times New Roman" w:eastAsia="Times New Roman" w:hAnsi="Times New Roman" w:cs="Times New Roman"/>
          <w:sz w:val="28"/>
        </w:rPr>
        <w:t>9</w:t>
      </w:r>
      <w:r w:rsidR="000530EB" w:rsidRPr="00C00BA7">
        <w:rPr>
          <w:rFonts w:ascii="Times New Roman" w:eastAsia="Times New Roman" w:hAnsi="Times New Roman" w:cs="Times New Roman"/>
          <w:sz w:val="28"/>
        </w:rPr>
        <w:t>3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4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00BA7">
        <w:rPr>
          <w:rFonts w:ascii="Times New Roman" w:eastAsia="Times New Roman" w:hAnsi="Times New Roman" w:cs="Times New Roman"/>
          <w:sz w:val="28"/>
        </w:rPr>
        <w:t>9,</w:t>
      </w:r>
      <w:r w:rsidR="000530EB" w:rsidRPr="00C00BA7">
        <w:rPr>
          <w:rFonts w:ascii="Times New Roman" w:eastAsia="Times New Roman" w:hAnsi="Times New Roman" w:cs="Times New Roman"/>
          <w:sz w:val="28"/>
        </w:rPr>
        <w:t>33</w:t>
      </w:r>
      <w:r w:rsidR="00D94764" w:rsidRPr="00C00BA7">
        <w:rPr>
          <w:rFonts w:ascii="Times New Roman" w:eastAsia="Times New Roman" w:hAnsi="Times New Roman" w:cs="Times New Roman"/>
          <w:sz w:val="28"/>
        </w:rPr>
        <w:t>/</w:t>
      </w:r>
      <w:r w:rsidR="000530EB" w:rsidRPr="00C00BA7">
        <w:rPr>
          <w:rFonts w:ascii="Times New Roman" w:eastAsia="Times New Roman" w:hAnsi="Times New Roman" w:cs="Times New Roman"/>
          <w:sz w:val="28"/>
        </w:rPr>
        <w:t>9,3</w:t>
      </w:r>
      <w:r w:rsidR="00D94764"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661F87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5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424A4" w:rsidRPr="00C00BA7">
        <w:rPr>
          <w:rFonts w:ascii="Times New Roman" w:eastAsia="Times New Roman" w:hAnsi="Times New Roman" w:cs="Times New Roman"/>
          <w:sz w:val="28"/>
        </w:rPr>
        <w:t>10</w:t>
      </w:r>
      <w:r w:rsidR="000530EB" w:rsidRPr="00C00BA7">
        <w:rPr>
          <w:rFonts w:ascii="Times New Roman" w:eastAsia="Times New Roman" w:hAnsi="Times New Roman" w:cs="Times New Roman"/>
          <w:sz w:val="28"/>
        </w:rPr>
        <w:t>2</w:t>
      </w:r>
      <w:r w:rsidR="00D424A4" w:rsidRPr="00C00BA7">
        <w:rPr>
          <w:rFonts w:ascii="Times New Roman" w:eastAsia="Times New Roman" w:hAnsi="Times New Roman" w:cs="Times New Roman"/>
          <w:sz w:val="28"/>
        </w:rPr>
        <w:t>,9</w:t>
      </w:r>
      <w:r w:rsidR="000530EB" w:rsidRPr="00C00BA7">
        <w:rPr>
          <w:rFonts w:ascii="Times New Roman" w:eastAsia="Times New Roman" w:hAnsi="Times New Roman" w:cs="Times New Roman"/>
          <w:sz w:val="28"/>
        </w:rPr>
        <w:t>0</w:t>
      </w:r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r w:rsidR="00673918" w:rsidRPr="00C00BA7">
        <w:rPr>
          <w:rFonts w:ascii="Times New Roman" w:eastAsia="Times New Roman" w:hAnsi="Times New Roman" w:cs="Times New Roman"/>
          <w:sz w:val="28"/>
        </w:rPr>
        <w:t>10</w:t>
      </w:r>
      <w:r w:rsidR="000530EB" w:rsidRPr="00C00BA7">
        <w:rPr>
          <w:rFonts w:ascii="Times New Roman" w:eastAsia="Times New Roman" w:hAnsi="Times New Roman" w:cs="Times New Roman"/>
          <w:sz w:val="28"/>
        </w:rPr>
        <w:t>2</w:t>
      </w:r>
      <w:r w:rsidR="00673918" w:rsidRPr="00C00BA7">
        <w:rPr>
          <w:rFonts w:ascii="Times New Roman" w:eastAsia="Times New Roman" w:hAnsi="Times New Roman" w:cs="Times New Roman"/>
          <w:sz w:val="28"/>
        </w:rPr>
        <w:t>,</w:t>
      </w:r>
      <w:r w:rsidR="000530EB" w:rsidRPr="00C00BA7">
        <w:rPr>
          <w:rFonts w:ascii="Times New Roman" w:eastAsia="Times New Roman" w:hAnsi="Times New Roman" w:cs="Times New Roman"/>
          <w:sz w:val="28"/>
        </w:rPr>
        <w:t>85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Pr="00C00BA7">
        <w:rPr>
          <w:rFonts w:ascii="Times New Roman" w:eastAsia="Times New Roman" w:hAnsi="Times New Roman" w:cs="Times New Roman"/>
          <w:sz w:val="28"/>
          <w:vertAlign w:val="subscript"/>
        </w:rPr>
        <w:t>1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6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/пФ = 0,17/0,1</w:t>
      </w:r>
      <w:r w:rsidR="00D94764" w:rsidRPr="00C00BA7">
        <w:rPr>
          <w:rFonts w:ascii="Times New Roman" w:eastAsia="Times New Roman" w:hAnsi="Times New Roman" w:cs="Times New Roman"/>
          <w:sz w:val="28"/>
        </w:rPr>
        <w:t>6</w:t>
      </w:r>
      <w:r w:rsidR="00661F87" w:rsidRPr="00C00BA7">
        <w:rPr>
          <w:rFonts w:ascii="Times New Roman" w:eastAsia="Times New Roman" w:hAnsi="Times New Roman" w:cs="Times New Roman"/>
          <w:sz w:val="28"/>
        </w:rPr>
        <w:t>=1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/ппз</w:t>
      </w:r>
      <w:r w:rsidR="00A07D75" w:rsidRPr="00C00BA7">
        <w:rPr>
          <w:rFonts w:ascii="Times New Roman" w:eastAsia="Times New Roman" w:hAnsi="Times New Roman" w:cs="Times New Roman"/>
          <w:sz w:val="28"/>
          <w:vertAlign w:val="subscript"/>
        </w:rPr>
        <w:t>17</w:t>
      </w:r>
      <w:r w:rsidR="00661F87" w:rsidRPr="00C00BA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00BA7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00BA7">
        <w:rPr>
          <w:rFonts w:ascii="Times New Roman" w:eastAsia="Times New Roman" w:hAnsi="Times New Roman" w:cs="Times New Roman"/>
          <w:sz w:val="28"/>
        </w:rPr>
        <w:t xml:space="preserve">/пФ = </w:t>
      </w:r>
      <w:r w:rsidR="00D94764" w:rsidRPr="00C00BA7">
        <w:rPr>
          <w:rFonts w:ascii="Times New Roman" w:eastAsia="Times New Roman" w:hAnsi="Times New Roman" w:cs="Times New Roman"/>
          <w:sz w:val="28"/>
        </w:rPr>
        <w:t>12,</w:t>
      </w:r>
      <w:r w:rsidR="000530EB" w:rsidRPr="00C00BA7">
        <w:rPr>
          <w:rFonts w:ascii="Times New Roman" w:eastAsia="Times New Roman" w:hAnsi="Times New Roman" w:cs="Times New Roman"/>
          <w:sz w:val="28"/>
        </w:rPr>
        <w:t>78</w:t>
      </w:r>
      <w:r w:rsidR="00DF6346" w:rsidRPr="00C00BA7">
        <w:rPr>
          <w:rFonts w:ascii="Times New Roman" w:eastAsia="Times New Roman" w:hAnsi="Times New Roman" w:cs="Times New Roman"/>
          <w:sz w:val="28"/>
        </w:rPr>
        <w:t>/</w:t>
      </w:r>
      <w:r w:rsidR="00673918" w:rsidRPr="00C00BA7">
        <w:rPr>
          <w:rFonts w:ascii="Times New Roman" w:eastAsia="Times New Roman" w:hAnsi="Times New Roman" w:cs="Times New Roman"/>
          <w:sz w:val="28"/>
        </w:rPr>
        <w:t>12,</w:t>
      </w:r>
      <w:r w:rsidR="000530EB" w:rsidRPr="00C00BA7">
        <w:rPr>
          <w:rFonts w:ascii="Times New Roman" w:eastAsia="Times New Roman" w:hAnsi="Times New Roman" w:cs="Times New Roman"/>
          <w:sz w:val="28"/>
        </w:rPr>
        <w:t>78</w:t>
      </w:r>
      <w:r w:rsidR="002D38FF" w:rsidRPr="00C00BA7">
        <w:rPr>
          <w:rFonts w:ascii="Times New Roman" w:eastAsia="Times New Roman" w:hAnsi="Times New Roman" w:cs="Times New Roman"/>
          <w:sz w:val="28"/>
        </w:rPr>
        <w:t>=</w:t>
      </w:r>
      <w:r w:rsidR="00673918" w:rsidRPr="00C00BA7">
        <w:rPr>
          <w:rFonts w:ascii="Times New Roman" w:eastAsia="Times New Roman" w:hAnsi="Times New Roman" w:cs="Times New Roman"/>
          <w:sz w:val="28"/>
        </w:rPr>
        <w:t>1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61F87" w:rsidRPr="00C00BA7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BA7">
        <w:rPr>
          <w:rFonts w:ascii="Times New Roman" w:eastAsia="Times New Roman" w:hAnsi="Times New Roman" w:cs="Times New Roman"/>
          <w:sz w:val="24"/>
          <w:szCs w:val="24"/>
        </w:rPr>
        <w:object w:dxaOrig="2449" w:dyaOrig="971">
          <v:rect id="_x0000_i1026" style="width:122.4pt;height:48.8pt" o:ole="" o:preferrelative="t" stroked="f">
            <v:imagedata r:id="rId7" o:title=""/>
          </v:rect>
          <o:OLEObject Type="Embed" ProgID="StaticMetafile" ShapeID="_x0000_i1026" DrawAspect="Content" ObjectID="_1644839572" r:id="rId9"/>
        </w:objec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6E42DE" w:rsidRPr="00C00BA7" w:rsidRDefault="00661F87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2C2EA0" w:rsidRPr="00C00BA7">
        <w:rPr>
          <w:rFonts w:ascii="Times New Roman" w:eastAsia="Times New Roman" w:hAnsi="Times New Roman" w:cs="Times New Roman"/>
          <w:sz w:val="28"/>
        </w:rPr>
        <w:t>22</w:t>
      </w:r>
      <w:r w:rsidR="00D94764" w:rsidRPr="00C00BA7">
        <w:rPr>
          <w:rFonts w:ascii="Times New Roman" w:eastAsia="Times New Roman" w:hAnsi="Times New Roman" w:cs="Times New Roman"/>
          <w:sz w:val="28"/>
        </w:rPr>
        <w:t>/</w:t>
      </w:r>
      <w:r w:rsidR="006E42DE" w:rsidRPr="00C00BA7">
        <w:rPr>
          <w:rFonts w:ascii="Times New Roman" w:eastAsia="Times New Roman" w:hAnsi="Times New Roman" w:cs="Times New Roman"/>
          <w:sz w:val="28"/>
        </w:rPr>
        <w:t>2</w:t>
      </w:r>
      <w:r w:rsidR="002C2EA0" w:rsidRPr="00C00BA7">
        <w:rPr>
          <w:rFonts w:ascii="Times New Roman" w:eastAsia="Times New Roman" w:hAnsi="Times New Roman" w:cs="Times New Roman"/>
          <w:sz w:val="28"/>
        </w:rPr>
        <w:t>2</w:t>
      </w:r>
      <w:r w:rsidR="006E42DE" w:rsidRPr="00C00BA7">
        <w:rPr>
          <w:rFonts w:ascii="Times New Roman" w:eastAsia="Times New Roman" w:hAnsi="Times New Roman" w:cs="Times New Roman"/>
          <w:sz w:val="28"/>
        </w:rPr>
        <w:t xml:space="preserve">= </w:t>
      </w:r>
      <w:r w:rsidR="00C652E0" w:rsidRPr="00C00BA7">
        <w:rPr>
          <w:rFonts w:ascii="Times New Roman" w:eastAsia="Times New Roman" w:hAnsi="Times New Roman" w:cs="Times New Roman"/>
          <w:sz w:val="28"/>
        </w:rPr>
        <w:t>1</w:t>
      </w:r>
    </w:p>
    <w:p w:rsidR="002705D8" w:rsidRPr="00C00BA7" w:rsidRDefault="002705D8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502D" w:rsidRPr="00C00BA7" w:rsidRDefault="00CC502D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7E01A1" w:rsidRPr="00C00BA7" w:rsidRDefault="00061F1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>/</w:t>
      </w:r>
      <w:proofErr w:type="gramStart"/>
      <w:r w:rsidRPr="00C00BA7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/п*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011888" w:rsidRPr="00C00BA7">
        <w:rPr>
          <w:rFonts w:ascii="Times New Roman" w:eastAsia="Times New Roman" w:hAnsi="Times New Roman" w:cs="Times New Roman"/>
          <w:sz w:val="28"/>
        </w:rPr>
        <w:t>1</w:t>
      </w:r>
      <w:r w:rsidR="00DF6346" w:rsidRPr="00C00BA7">
        <w:rPr>
          <w:rFonts w:ascii="Times New Roman" w:eastAsia="Times New Roman" w:hAnsi="Times New Roman" w:cs="Times New Roman"/>
          <w:sz w:val="28"/>
        </w:rPr>
        <w:t xml:space="preserve">*1 = </w:t>
      </w:r>
      <w:r w:rsidR="00075F52" w:rsidRPr="00C00BA7">
        <w:rPr>
          <w:rFonts w:ascii="Times New Roman" w:eastAsia="Times New Roman" w:hAnsi="Times New Roman" w:cs="Times New Roman"/>
          <w:sz w:val="28"/>
        </w:rPr>
        <w:t>1</w:t>
      </w:r>
    </w:p>
    <w:p w:rsidR="00073695" w:rsidRPr="00C00BA7" w:rsidRDefault="00073695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C00BA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r w:rsidR="00073695" w:rsidRPr="00C00BA7">
        <w:rPr>
          <w:rFonts w:ascii="Times New Roman" w:eastAsia="Times New Roman" w:hAnsi="Times New Roman" w:cs="Times New Roman"/>
          <w:sz w:val="28"/>
        </w:rPr>
        <w:t xml:space="preserve">«Энергосбережение и повышение энергетической эффективности на территории муниципального образования Кавказский район» </w:t>
      </w:r>
      <w:r w:rsidRPr="00C00BA7">
        <w:rPr>
          <w:rFonts w:ascii="Times New Roman" w:eastAsia="Times New Roman" w:hAnsi="Times New Roman" w:cs="Times New Roman"/>
          <w:sz w:val="28"/>
        </w:rPr>
        <w:t xml:space="preserve">– </w:t>
      </w:r>
      <w:r w:rsidR="007E01A1" w:rsidRPr="00C00BA7">
        <w:rPr>
          <w:rFonts w:ascii="Times New Roman" w:eastAsia="Times New Roman" w:hAnsi="Times New Roman" w:cs="Times New Roman"/>
          <w:sz w:val="28"/>
        </w:rPr>
        <w:t>высока</w:t>
      </w:r>
      <w:r w:rsidRPr="00C00BA7">
        <w:rPr>
          <w:rFonts w:ascii="Times New Roman" w:eastAsia="Times New Roman" w:hAnsi="Times New Roman" w:cs="Times New Roman"/>
          <w:sz w:val="28"/>
        </w:rPr>
        <w:t>я.</w:t>
      </w:r>
    </w:p>
    <w:p w:rsidR="00CC502D" w:rsidRPr="00C00BA7" w:rsidRDefault="00CC502D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D94764" w:rsidRPr="00C00BA7" w:rsidRDefault="00D94764" w:rsidP="00762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B30CC" w:rsidRPr="00C00BA7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</w:rPr>
      </w:pPr>
      <w:r w:rsidRPr="00C00BA7">
        <w:rPr>
          <w:rFonts w:ascii="Times New Roman" w:eastAsia="Times New Roman" w:hAnsi="Times New Roman" w:cs="Times New Roman"/>
          <w:b/>
          <w:sz w:val="28"/>
        </w:rPr>
        <w:t>Степень реализации муниципальной программы:</w:t>
      </w:r>
    </w:p>
    <w:p w:rsidR="009B30CC" w:rsidRPr="00C00BA7" w:rsidRDefault="00C00BA7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hAnsi="Times New Roman" w:cs="Times New Roman"/>
          <w:sz w:val="24"/>
          <w:szCs w:val="24"/>
        </w:rPr>
      </w:r>
      <w:r w:rsidRPr="00C00BA7">
        <w:rPr>
          <w:rFonts w:ascii="Times New Roman" w:hAnsi="Times New Roman" w:cs="Times New Roman"/>
          <w:sz w:val="24"/>
          <w:szCs w:val="24"/>
        </w:rPr>
        <w:pict>
          <v:group id="_x0000_s1028" editas="canvas" style="width:162.8pt;height:57.7pt;mso-position-horizontal-relative:char;mso-position-vertical-relative:line" coordsize="3256,11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3256;height:1154" o:preferrelative="f">
              <v:fill o:detectmouseclick="t"/>
              <v:path o:extrusionok="t" o:connecttype="none"/>
              <o:lock v:ext="edit" text="t"/>
            </v:shape>
            <v:rect id="_x0000_s1030" style="position:absolute;width:2720;height:1000" filled="f" stroked="f"/>
            <v:rect id="_x0000_s1031" style="position:absolute;left:45;top:364;width:270;height:491;mso-wrap-style:none" filled="f" stroked="f">
              <v:textbox style="mso-next-textbox:#_x0000_s1031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2" style="position:absolute;left:346;top:485;width:187;height:412;mso-wrap-style:none" filled="f" stroked="f">
              <v:textbox style="mso-next-textbox:#_x0000_s1032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3" style="position:absolute;left:541;top:364;width:125;height:491;mso-wrap-style:none" filled="f" stroked="f">
              <v:textbox style="mso-next-textbox:#_x0000_s1033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872;top:61;width:107;height:412;mso-wrap-style:none" filled="f" stroked="f">
              <v:textbox style="mso-next-textbox:#_x0000_s1034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35" style="position:absolute;left:872;top:742;width:81;height:412;mso-wrap-style:none" filled="f" stroked="f">
              <v:textbox style="mso-next-textbox:#_x0000_s1035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736;top:167;width:314;height:835;mso-wrap-style:none" filled="f" stroked="f">
              <v:textbox style="mso-next-textbox:#_x0000_s1036;mso-rotate-with-shape:t;mso-fit-shape-to-text:t" inset="0,0,0,0">
                <w:txbxContent>
                  <w:p w:rsidR="004E0B88" w:rsidRPr="00471B9D" w:rsidRDefault="004E0B88" w:rsidP="004E0B88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142;top:364;width:297;height:491;mso-wrap-style:none" filled="f" stroked="f">
              <v:textbox style="mso-next-textbox:#_x0000_s1037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473;top:500;width:187;height:412;mso-wrap-style:none" filled="f" stroked="f">
              <v:textbox style="mso-next-textbox:#_x0000_s1038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39" style="position:absolute;left:1668;top:500;width:45;height:412;mso-wrap-style:none" filled="f" stroked="f">
              <v:textbox style="mso-next-textbox:#_x0000_s1039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43;top:500;width:149;height:412;mso-wrap-style:none" filled="f" stroked="f">
              <v:textbox style="mso-next-textbox:#_x0000_s1040;mso-rotate-with-shape:t;mso-fit-shape-to-text:t" inset="0,0,0,0">
                <w:txbxContent>
                  <w:p w:rsidR="004E0B88" w:rsidRDefault="004E0B88" w:rsidP="004E0B88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1" style="position:absolute;left:1924;top:364;width:62;height:491;mso-wrap-style:none" filled="f" stroked="f">
              <v:textbox style="mso-next-textbox:#_x0000_s1041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014;top:364;width:147;height:491;mso-wrap-style:none" filled="f" stroked="f">
              <v:textbox style="mso-next-textbox:#_x0000_s1042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179;top:500;width:187;height:412;mso-wrap-style:none" filled="f" stroked="f">
              <v:textbox style="mso-next-textbox:#_x0000_s1043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44" style="position:absolute;left:2374;top:500;width:45;height:412;mso-wrap-style:none" filled="f" stroked="f">
              <v:textbox style="mso-next-textbox:#_x0000_s1044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5" style="position:absolute;left:2450;top:500;width:86;height:412;mso-wrap-style:none" filled="f" stroked="f">
              <v:textbox style="mso-next-textbox:#_x0000_s1045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9B30CC" w:rsidRPr="00C00BA7" w:rsidRDefault="004E0B88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00BA7">
        <w:rPr>
          <w:rFonts w:ascii="Times New Roman" w:eastAsia="Times New Roman" w:hAnsi="Times New Roman" w:cs="Times New Roman"/>
          <w:sz w:val="28"/>
        </w:rPr>
        <w:t>СРм</w:t>
      </w:r>
      <w:r w:rsidR="009B30CC" w:rsidRPr="00C00BA7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="009B30CC"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746D61" w:rsidRPr="00C00BA7">
        <w:rPr>
          <w:rFonts w:ascii="Times New Roman" w:eastAsia="Times New Roman" w:hAnsi="Times New Roman" w:cs="Times New Roman"/>
          <w:sz w:val="28"/>
        </w:rPr>
        <w:t>(</w:t>
      </w:r>
      <w:r w:rsidR="002D38FF" w:rsidRPr="00C00BA7">
        <w:rPr>
          <w:rFonts w:ascii="Times New Roman" w:eastAsia="Times New Roman" w:hAnsi="Times New Roman" w:cs="Times New Roman"/>
          <w:sz w:val="28"/>
        </w:rPr>
        <w:t>0</w:t>
      </w:r>
      <w:r w:rsidR="00746D61" w:rsidRPr="00C00BA7">
        <w:rPr>
          <w:rFonts w:ascii="Times New Roman" w:eastAsia="Times New Roman" w:hAnsi="Times New Roman" w:cs="Times New Roman"/>
          <w:sz w:val="28"/>
        </w:rPr>
        <w:t>+</w:t>
      </w:r>
      <w:r w:rsidR="002705D8" w:rsidRPr="00C00BA7">
        <w:rPr>
          <w:rFonts w:ascii="Times New Roman" w:eastAsia="Times New Roman" w:hAnsi="Times New Roman" w:cs="Times New Roman"/>
          <w:sz w:val="28"/>
        </w:rPr>
        <w:t>0+</w:t>
      </w:r>
      <w:r w:rsidR="00746D61" w:rsidRPr="00C00BA7">
        <w:rPr>
          <w:rFonts w:ascii="Times New Roman" w:eastAsia="Times New Roman" w:hAnsi="Times New Roman" w:cs="Times New Roman"/>
          <w:sz w:val="28"/>
        </w:rPr>
        <w:t>2</w:t>
      </w:r>
      <w:r w:rsidR="002705D8" w:rsidRPr="00C00BA7">
        <w:rPr>
          <w:rFonts w:ascii="Times New Roman" w:eastAsia="Times New Roman" w:hAnsi="Times New Roman" w:cs="Times New Roman"/>
          <w:sz w:val="28"/>
        </w:rPr>
        <w:t>2</w:t>
      </w:r>
      <w:r w:rsidR="00746D61" w:rsidRPr="00C00BA7">
        <w:rPr>
          <w:rFonts w:ascii="Times New Roman" w:eastAsia="Times New Roman" w:hAnsi="Times New Roman" w:cs="Times New Roman"/>
          <w:sz w:val="28"/>
        </w:rPr>
        <w:t>)</w:t>
      </w:r>
      <w:r w:rsidR="009B30CC" w:rsidRPr="00C00BA7">
        <w:rPr>
          <w:rFonts w:ascii="Times New Roman" w:eastAsia="Times New Roman" w:hAnsi="Times New Roman" w:cs="Times New Roman"/>
          <w:sz w:val="28"/>
        </w:rPr>
        <w:t>/</w:t>
      </w:r>
      <w:r w:rsidR="000638D1" w:rsidRPr="00C00BA7">
        <w:rPr>
          <w:rFonts w:ascii="Times New Roman" w:eastAsia="Times New Roman" w:hAnsi="Times New Roman" w:cs="Times New Roman"/>
          <w:sz w:val="28"/>
        </w:rPr>
        <w:t>2</w:t>
      </w:r>
      <w:r w:rsidR="002705D8" w:rsidRPr="00C00BA7">
        <w:rPr>
          <w:rFonts w:ascii="Times New Roman" w:eastAsia="Times New Roman" w:hAnsi="Times New Roman" w:cs="Times New Roman"/>
          <w:sz w:val="28"/>
        </w:rPr>
        <w:t>4</w:t>
      </w:r>
      <w:r w:rsidR="009B30CC" w:rsidRPr="00C00BA7">
        <w:rPr>
          <w:rFonts w:ascii="Times New Roman" w:eastAsia="Times New Roman" w:hAnsi="Times New Roman" w:cs="Times New Roman"/>
          <w:sz w:val="28"/>
        </w:rPr>
        <w:t xml:space="preserve"> = </w:t>
      </w:r>
      <w:r w:rsidR="004A2EC1" w:rsidRPr="00C00BA7">
        <w:rPr>
          <w:rFonts w:ascii="Times New Roman" w:eastAsia="Times New Roman" w:hAnsi="Times New Roman" w:cs="Times New Roman"/>
          <w:sz w:val="28"/>
        </w:rPr>
        <w:t>0,9</w:t>
      </w:r>
      <w:r w:rsidR="002705D8" w:rsidRPr="00C00BA7">
        <w:rPr>
          <w:rFonts w:ascii="Times New Roman" w:eastAsia="Times New Roman" w:hAnsi="Times New Roman" w:cs="Times New Roman"/>
          <w:sz w:val="28"/>
        </w:rPr>
        <w:t>2</w:t>
      </w:r>
    </w:p>
    <w:p w:rsidR="009B30CC" w:rsidRPr="00C00BA7" w:rsidRDefault="009B30CC" w:rsidP="009B30CC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lastRenderedPageBreak/>
        <w:t>Эффективность реализации муниципальной программы:</w:t>
      </w:r>
    </w:p>
    <w:p w:rsidR="004E0B88" w:rsidRPr="00C00BA7" w:rsidRDefault="00C00BA7" w:rsidP="006021E9">
      <w:pPr>
        <w:rPr>
          <w:rFonts w:ascii="Times New Roman" w:hAnsi="Times New Roman" w:cs="Times New Roman"/>
          <w:sz w:val="24"/>
          <w:szCs w:val="24"/>
        </w:rPr>
      </w:pPr>
      <w:r w:rsidRPr="00C00BA7">
        <w:rPr>
          <w:rFonts w:ascii="Times New Roman" w:hAnsi="Times New Roman" w:cs="Times New Roman"/>
          <w:sz w:val="24"/>
          <w:szCs w:val="24"/>
        </w:rPr>
      </w:r>
      <w:r w:rsidRPr="00C00BA7">
        <w:rPr>
          <w:rFonts w:ascii="Times New Roman" w:hAnsi="Times New Roman" w:cs="Times New Roman"/>
          <w:sz w:val="24"/>
          <w:szCs w:val="24"/>
        </w:rPr>
        <w:pict>
          <v:group id="_x0000_s1046" editas="canvas" style="width:228.05pt;height:57.7pt;mso-position-horizontal-relative:char;mso-position-vertical-relative:line" coordsize="4561,1154">
            <o:lock v:ext="edit" aspectratio="t"/>
            <v:shape id="_x0000_s1047" type="#_x0000_t75" style="position:absolute;width:4561;height:1154" o:preferrelative="f">
              <v:fill o:detectmouseclick="t"/>
              <v:path o:extrusionok="t" o:connecttype="none"/>
              <o:lock v:ext="edit" text="t"/>
            </v:shape>
            <v:rect id="_x0000_s1048" style="position:absolute;width:4020;height:1000" filled="f" stroked="f"/>
            <v:rect id="_x0000_s1049" style="position:absolute;left:45;top:364;width:268;height:491;mso-wrap-style:none" filled="f" stroked="f">
              <v:textbox style="mso-next-textbox:#_x0000_s1049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050" style="position:absolute;left:345;top:485;width:187;height:412;mso-wrap-style:none" filled="f" stroked="f">
              <v:textbox style="mso-next-textbox:#_x0000_s1050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51" style="position:absolute;left:540;top:364;width:125;height:491;mso-wrap-style:none" filled="f" stroked="f">
              <v:textbox style="mso-next-textbox:#_x0000_s1051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52" style="position:absolute;left:705;top:364;width:270;height:491;mso-wrap-style:none" filled="f" stroked="f">
              <v:textbox style="mso-next-textbox:#_x0000_s1052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53" style="position:absolute;left:1005;top:485;width:187;height:412;mso-wrap-style:none" filled="f" stroked="f">
              <v:textbox style="mso-next-textbox:#_x0000_s1053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54" style="position:absolute;left:1200;top:364;width:125;height:491;mso-wrap-style:none" filled="f" stroked="f">
              <v:textbox style="mso-next-textbox:#_x0000_s1054;mso-rotate-with-shape:t;mso-fit-shape-to-text:t" inset="0,0,0,0">
                <w:txbxContent>
                  <w:p w:rsidR="004E0B88" w:rsidRPr="008E0E7B" w:rsidRDefault="004E0B88" w:rsidP="004E0B88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55" style="position:absolute;left:1365;top:364;width:111;height:491;mso-wrap-style:none" filled="f" stroked="f">
              <v:textbox style="mso-next-textbox:#_x0000_s1055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056" style="position:absolute;left:1485;top:364;width:56;height:491;mso-wrap-style:none" filled="f" stroked="f">
              <v:textbox style="mso-next-textbox:#_x0000_s1056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57" style="position:absolute;left:1650;top:364;width:111;height:491;mso-wrap-style:none" filled="f" stroked="f">
              <v:textbox style="mso-next-textbox:#_x0000_s1057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58" style="position:absolute;left:1800;top:364;width:125;height:491;mso-wrap-style:none" filled="f" stroked="f">
              <v:textbox style="mso-next-textbox:#_x0000_s1058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059" style="position:absolute;left:2175;top:61;width:45;height:412;mso-wrap-style:none" filled="f" stroked="f">
              <v:textbox style="mso-next-textbox:#_x0000_s1059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060" style="position:absolute;left:2130;top:742;width:81;height:412;mso-wrap-style:none" filled="f" stroked="f">
              <v:textbox style="mso-next-textbox:#_x0000_s1060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61" style="position:absolute;left:1995;top:167;width:314;height:835;mso-wrap-style:none" filled="f" stroked="f">
              <v:textbox style="mso-next-textbox:#_x0000_s1061;mso-rotate-with-shape:t;mso-fit-shape-to-text:t" inset="0,0,0,0">
                <w:txbxContent>
                  <w:p w:rsidR="004E0B88" w:rsidRPr="00471B9D" w:rsidRDefault="004E0B88" w:rsidP="004E0B88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62" style="position:absolute;left:2400;top:364;width:268;height:491;mso-wrap-style:none" filled="f" stroked="f">
              <v:textbox style="mso-next-textbox:#_x0000_s1062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063" style="position:absolute;left:2700;top:500;width:86;height:412;mso-wrap-style:none" filled="f" stroked="f">
              <v:textbox style="mso-next-textbox:#_x0000_s1063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4" style="position:absolute;left:2820;top:500;width:45;height:412;mso-wrap-style:none" filled="f" stroked="f">
              <v:textbox style="mso-next-textbox:#_x0000_s1064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65" style="position:absolute;left:2895;top:500;width:86;height:412;mso-wrap-style:none" filled="f" stroked="f">
              <v:textbox style="mso-next-textbox:#_x0000_s1065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6" style="position:absolute;left:3015;top:364;width:125;height:491;mso-wrap-style:none" filled="f" stroked="f">
              <v:textbox style="mso-next-textbox:#_x0000_s1066;mso-rotate-with-shape:t;mso-fit-shape-to-text:t" inset="0,0,0,0">
                <w:txbxContent>
                  <w:p w:rsidR="004E0B88" w:rsidRPr="008E0E7B" w:rsidRDefault="004E0B88" w:rsidP="004E0B88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67" style="position:absolute;left:3180;top:364;width:99;height:491;mso-wrap-style:none" filled="f" stroked="f">
              <v:textbox style="mso-next-textbox:#_x0000_s1067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068" style="position:absolute;left:3300;top:485;width:45;height:412;mso-wrap-style:none" filled="f" stroked="f">
              <v:textbox style="mso-next-textbox:#_x0000_s1068;mso-rotate-with-shape:t;mso-fit-shape-to-text:t" inset="0,0,0,0">
                <w:txbxContent>
                  <w:p w:rsidR="004E0B88" w:rsidRDefault="004E0B88" w:rsidP="004E0B88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069" style="position:absolute;left:3375;top:364;width:125;height:491;mso-wrap-style:none" filled="f" stroked="f">
              <v:textbox style="mso-next-textbox:#_x0000_s1069;mso-rotate-with-shape:t;mso-fit-shape-to-text:t" inset="0,0,0,0">
                <w:txbxContent>
                  <w:p w:rsidR="004E0B88" w:rsidRPr="008E0E7B" w:rsidRDefault="004E0B88" w:rsidP="004E0B88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070" style="position:absolute;left:3540;top:364;width:276;height:491;mso-wrap-style:none" filled="f" stroked="f">
              <v:textbox style="mso-next-textbox:#_x0000_s1070;mso-rotate-with-shape:t;mso-fit-shape-to-text:t" inset="0,0,0,0">
                <w:txbxContent>
                  <w:p w:rsidR="004E0B88" w:rsidRDefault="004E0B88" w:rsidP="004E0B88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,5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6021E9" w:rsidRPr="00C00BA7" w:rsidRDefault="006021E9" w:rsidP="00B913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00BA7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proofErr w:type="gramEnd"/>
      <w:r w:rsidRPr="00C00BA7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6021E9" w:rsidRPr="00C00BA7" w:rsidRDefault="006021E9" w:rsidP="00B91387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C00B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250AF8" wp14:editId="1A227ADA">
            <wp:extent cx="650240" cy="233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BA7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6021E9" w:rsidRPr="00C00BA7" w:rsidRDefault="006021E9" w:rsidP="00B913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0BA7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C00BA7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C00BA7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6021E9" w:rsidRPr="00C00BA7" w:rsidRDefault="006021E9" w:rsidP="00B913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00BA7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9B30CC" w:rsidRPr="00C00BA7" w:rsidRDefault="009B30CC" w:rsidP="00B91387">
      <w:pPr>
        <w:spacing w:after="0" w:line="240" w:lineRule="auto"/>
        <w:ind w:firstLine="709"/>
        <w:jc w:val="both"/>
      </w:pPr>
      <w:r w:rsidRPr="00C00BA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C00BA7">
        <w:rPr>
          <w:rFonts w:ascii="Times New Roman" w:eastAsia="Times New Roman" w:hAnsi="Times New Roman" w:cs="Times New Roman"/>
          <w:sz w:val="28"/>
        </w:rPr>
        <w:t>1=</w:t>
      </w:r>
      <w:r w:rsidR="003900B4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93EC2" w:rsidRPr="00C00BA7">
        <w:rPr>
          <w:rFonts w:ascii="Times New Roman" w:eastAsia="Times New Roman" w:hAnsi="Times New Roman" w:cs="Times New Roman"/>
          <w:sz w:val="28"/>
        </w:rPr>
        <w:t>400</w:t>
      </w:r>
      <w:proofErr w:type="gramStart"/>
      <w:r w:rsidR="00093EC2" w:rsidRPr="00C00BA7">
        <w:rPr>
          <w:rFonts w:ascii="Times New Roman" w:eastAsia="Times New Roman" w:hAnsi="Times New Roman" w:cs="Times New Roman"/>
          <w:sz w:val="28"/>
        </w:rPr>
        <w:t>,3</w:t>
      </w:r>
      <w:proofErr w:type="gramEnd"/>
      <w:r w:rsidRPr="00C00BA7">
        <w:rPr>
          <w:rFonts w:ascii="Times New Roman" w:eastAsia="Times New Roman" w:hAnsi="Times New Roman" w:cs="Times New Roman"/>
          <w:sz w:val="28"/>
        </w:rPr>
        <w:t>/</w:t>
      </w:r>
      <w:r w:rsidR="004E0B88" w:rsidRPr="00C00BA7">
        <w:rPr>
          <w:rFonts w:ascii="Times New Roman" w:eastAsia="Times New Roman" w:hAnsi="Times New Roman" w:cs="Times New Roman"/>
          <w:sz w:val="28"/>
        </w:rPr>
        <w:t>500,2</w:t>
      </w:r>
      <w:r w:rsidR="00927F37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Pr="00C00BA7">
        <w:rPr>
          <w:rFonts w:ascii="Times New Roman" w:eastAsia="Times New Roman" w:hAnsi="Times New Roman" w:cs="Times New Roman"/>
          <w:sz w:val="28"/>
        </w:rPr>
        <w:t>=</w:t>
      </w:r>
      <w:r w:rsidR="00927F37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4E0B88" w:rsidRPr="00C00BA7">
        <w:rPr>
          <w:rFonts w:ascii="Times New Roman" w:eastAsia="Times New Roman" w:hAnsi="Times New Roman" w:cs="Times New Roman"/>
          <w:sz w:val="28"/>
        </w:rPr>
        <w:t>0,8</w:t>
      </w:r>
      <w:r w:rsidR="00E032C2" w:rsidRPr="00C00BA7">
        <w:rPr>
          <w:rFonts w:ascii="Times New Roman" w:eastAsia="Times New Roman" w:hAnsi="Times New Roman" w:cs="Times New Roman"/>
          <w:sz w:val="28"/>
        </w:rPr>
        <w:t xml:space="preserve">               </w:t>
      </w:r>
      <w:r w:rsidRPr="00C00BA7">
        <w:rPr>
          <w:rFonts w:ascii="Times New Roman" w:eastAsia="Times New Roman" w:hAnsi="Times New Roman" w:cs="Times New Roman"/>
          <w:sz w:val="28"/>
        </w:rPr>
        <w:t xml:space="preserve">  </w:t>
      </w:r>
      <w:bookmarkStart w:id="3" w:name="__DdeLink__665_1401750470"/>
      <w:bookmarkEnd w:id="3"/>
    </w:p>
    <w:p w:rsidR="009B30CC" w:rsidRPr="00C00BA7" w:rsidRDefault="009B30CC" w:rsidP="00B91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C00BA7">
        <w:rPr>
          <w:rFonts w:ascii="Times New Roman" w:eastAsia="Times New Roman" w:hAnsi="Times New Roman" w:cs="Times New Roman"/>
          <w:sz w:val="28"/>
        </w:rPr>
        <w:t>2=</w:t>
      </w:r>
      <w:r w:rsidR="003900B4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093EC2" w:rsidRPr="00C00BA7">
        <w:rPr>
          <w:rFonts w:ascii="Times New Roman" w:eastAsia="Times New Roman" w:hAnsi="Times New Roman" w:cs="Times New Roman"/>
          <w:sz w:val="28"/>
        </w:rPr>
        <w:t>100</w:t>
      </w:r>
      <w:r w:rsidRPr="00C00BA7">
        <w:rPr>
          <w:rFonts w:ascii="Times New Roman" w:eastAsia="Times New Roman" w:hAnsi="Times New Roman" w:cs="Times New Roman"/>
          <w:sz w:val="28"/>
        </w:rPr>
        <w:t>/</w:t>
      </w:r>
      <w:r w:rsidR="00B91387" w:rsidRPr="00C00BA7">
        <w:rPr>
          <w:rFonts w:ascii="Times New Roman" w:eastAsia="Times New Roman" w:hAnsi="Times New Roman" w:cs="Times New Roman"/>
          <w:sz w:val="28"/>
        </w:rPr>
        <w:t>500</w:t>
      </w:r>
      <w:proofErr w:type="gramStart"/>
      <w:r w:rsidR="00B91387" w:rsidRPr="00C00BA7">
        <w:rPr>
          <w:rFonts w:ascii="Times New Roman" w:eastAsia="Times New Roman" w:hAnsi="Times New Roman" w:cs="Times New Roman"/>
          <w:sz w:val="28"/>
        </w:rPr>
        <w:t>,2</w:t>
      </w:r>
      <w:proofErr w:type="gramEnd"/>
      <w:r w:rsidR="00927F37" w:rsidRPr="00C00BA7">
        <w:rPr>
          <w:rFonts w:ascii="Times New Roman" w:eastAsia="Times New Roman" w:hAnsi="Times New Roman" w:cs="Times New Roman"/>
          <w:sz w:val="28"/>
        </w:rPr>
        <w:t xml:space="preserve"> </w:t>
      </w:r>
      <w:r w:rsidR="00FA20EA" w:rsidRPr="00C00BA7">
        <w:rPr>
          <w:rFonts w:ascii="Times New Roman" w:eastAsia="Times New Roman" w:hAnsi="Times New Roman" w:cs="Times New Roman"/>
          <w:sz w:val="28"/>
        </w:rPr>
        <w:t>=</w:t>
      </w:r>
      <w:r w:rsidR="00B91387" w:rsidRPr="00C00BA7">
        <w:rPr>
          <w:rFonts w:ascii="Times New Roman" w:eastAsia="Times New Roman" w:hAnsi="Times New Roman" w:cs="Times New Roman"/>
          <w:sz w:val="28"/>
        </w:rPr>
        <w:t>0,2</w:t>
      </w:r>
      <w:r w:rsidRPr="00C00BA7">
        <w:rPr>
          <w:rFonts w:ascii="Times New Roman" w:eastAsia="Times New Roman" w:hAnsi="Times New Roman" w:cs="Times New Roman"/>
          <w:sz w:val="28"/>
        </w:rPr>
        <w:t xml:space="preserve">                    </w:t>
      </w:r>
    </w:p>
    <w:p w:rsidR="00D94764" w:rsidRPr="00C00BA7" w:rsidRDefault="00B91387" w:rsidP="00B913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ЭР </w:t>
      </w:r>
      <w:proofErr w:type="spellStart"/>
      <w:r w:rsidRPr="00C00BA7">
        <w:rPr>
          <w:rFonts w:ascii="Times New Roman" w:eastAsia="Times New Roman" w:hAnsi="Times New Roman" w:cs="Times New Roman"/>
          <w:sz w:val="28"/>
        </w:rPr>
        <w:t>мп</w:t>
      </w:r>
      <w:proofErr w:type="spellEnd"/>
      <w:r w:rsidRPr="00C00BA7">
        <w:rPr>
          <w:rFonts w:ascii="Times New Roman" w:eastAsia="Times New Roman" w:hAnsi="Times New Roman" w:cs="Times New Roman"/>
          <w:sz w:val="28"/>
        </w:rPr>
        <w:t xml:space="preserve"> =0,92*0,5+(0*0,8+1*0,2)*0,5 = 0,56</w:t>
      </w:r>
    </w:p>
    <w:p w:rsidR="00FA678C" w:rsidRPr="00C00BA7" w:rsidRDefault="00036182" w:rsidP="00B91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Эффективность реализации </w:t>
      </w:r>
      <w:r w:rsidR="00AE4D3A" w:rsidRPr="00C00BA7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C00BA7">
        <w:rPr>
          <w:rFonts w:ascii="Times New Roman" w:eastAsia="Times New Roman" w:hAnsi="Times New Roman" w:cs="Times New Roman"/>
          <w:sz w:val="28"/>
        </w:rPr>
        <w:t xml:space="preserve">программы </w:t>
      </w:r>
      <w:r w:rsidR="00073695" w:rsidRPr="00C00BA7">
        <w:rPr>
          <w:rFonts w:ascii="Times New Roman" w:eastAsia="Times New Roman" w:hAnsi="Times New Roman" w:cs="Times New Roman"/>
          <w:sz w:val="28"/>
        </w:rPr>
        <w:t>"Развитие топливно-энергетического комплекса"</w:t>
      </w:r>
      <w:r w:rsidRPr="00C00BA7">
        <w:rPr>
          <w:rFonts w:ascii="Times New Roman" w:eastAsia="Times New Roman" w:hAnsi="Times New Roman" w:cs="Times New Roman"/>
          <w:sz w:val="28"/>
        </w:rPr>
        <w:t xml:space="preserve">– </w:t>
      </w:r>
      <w:r w:rsidR="00B91387" w:rsidRPr="00C00BA7">
        <w:rPr>
          <w:rFonts w:ascii="Times New Roman" w:eastAsia="Times New Roman" w:hAnsi="Times New Roman" w:cs="Times New Roman"/>
          <w:sz w:val="28"/>
        </w:rPr>
        <w:t>неудовлетворительная.</w:t>
      </w:r>
    </w:p>
    <w:p w:rsidR="00FA678C" w:rsidRPr="00C00BA7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C00BA7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Начальник </w:t>
      </w:r>
      <w:r w:rsidR="00D348FB" w:rsidRPr="00C00BA7">
        <w:rPr>
          <w:rFonts w:ascii="Times New Roman" w:eastAsia="Times New Roman" w:hAnsi="Times New Roman" w:cs="Times New Roman"/>
          <w:sz w:val="28"/>
        </w:rPr>
        <w:t>ОЖКХ</w:t>
      </w:r>
      <w:proofErr w:type="gramStart"/>
      <w:r w:rsidR="00D94764" w:rsidRPr="00C00BA7">
        <w:rPr>
          <w:rFonts w:ascii="Times New Roman" w:eastAsia="Times New Roman" w:hAnsi="Times New Roman" w:cs="Times New Roman"/>
          <w:sz w:val="28"/>
        </w:rPr>
        <w:t>,Т</w:t>
      </w:r>
      <w:proofErr w:type="gramEnd"/>
      <w:r w:rsidR="00D94764" w:rsidRPr="00C00BA7">
        <w:rPr>
          <w:rFonts w:ascii="Times New Roman" w:eastAsia="Times New Roman" w:hAnsi="Times New Roman" w:cs="Times New Roman"/>
          <w:sz w:val="28"/>
        </w:rPr>
        <w:t>С</w:t>
      </w:r>
      <w:r w:rsidR="00D348FB" w:rsidRPr="00C00BA7">
        <w:rPr>
          <w:rFonts w:ascii="Times New Roman" w:eastAsia="Times New Roman" w:hAnsi="Times New Roman" w:cs="Times New Roman"/>
          <w:sz w:val="28"/>
        </w:rPr>
        <w:t xml:space="preserve"> и ДХ </w:t>
      </w:r>
      <w:r w:rsidRPr="00C00BA7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C00BA7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615D7F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00BA7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           </w:t>
      </w:r>
      <w:r w:rsidR="003B2109" w:rsidRPr="00C00BA7">
        <w:rPr>
          <w:rFonts w:ascii="Times New Roman" w:eastAsia="Times New Roman" w:hAnsi="Times New Roman" w:cs="Times New Roman"/>
          <w:sz w:val="28"/>
        </w:rPr>
        <w:t xml:space="preserve">         </w:t>
      </w:r>
      <w:r w:rsidRPr="00C00BA7">
        <w:rPr>
          <w:rFonts w:ascii="Times New Roman" w:eastAsia="Times New Roman" w:hAnsi="Times New Roman" w:cs="Times New Roman"/>
          <w:sz w:val="28"/>
        </w:rPr>
        <w:t xml:space="preserve">     </w:t>
      </w:r>
      <w:r w:rsidR="00D348FB" w:rsidRPr="00C00BA7">
        <w:rPr>
          <w:rFonts w:ascii="Times New Roman" w:eastAsia="Times New Roman" w:hAnsi="Times New Roman" w:cs="Times New Roman"/>
          <w:sz w:val="28"/>
        </w:rPr>
        <w:t>В.Н.Афанасьева</w:t>
      </w:r>
      <w:bookmarkStart w:id="4" w:name="_GoBack"/>
      <w:bookmarkEnd w:id="4"/>
      <w:r w:rsidRPr="00615D7F">
        <w:rPr>
          <w:rFonts w:ascii="Times New Roman" w:eastAsia="Times New Roman" w:hAnsi="Times New Roman" w:cs="Times New Roman"/>
          <w:sz w:val="28"/>
        </w:rPr>
        <w:t xml:space="preserve">                                                 </w:t>
      </w:r>
    </w:p>
    <w:sectPr w:rsidR="00FA678C" w:rsidRPr="00615D7F" w:rsidSect="00FD0F8C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D381955"/>
    <w:multiLevelType w:val="hybridMultilevel"/>
    <w:tmpl w:val="06C883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963"/>
    <w:rsid w:val="00004F3B"/>
    <w:rsid w:val="00011888"/>
    <w:rsid w:val="00013083"/>
    <w:rsid w:val="000135F7"/>
    <w:rsid w:val="000149AD"/>
    <w:rsid w:val="00036182"/>
    <w:rsid w:val="00036487"/>
    <w:rsid w:val="000530EB"/>
    <w:rsid w:val="00055C3B"/>
    <w:rsid w:val="0005625F"/>
    <w:rsid w:val="000607AC"/>
    <w:rsid w:val="00061F10"/>
    <w:rsid w:val="000638D1"/>
    <w:rsid w:val="00073695"/>
    <w:rsid w:val="00075F52"/>
    <w:rsid w:val="00082F4A"/>
    <w:rsid w:val="00083486"/>
    <w:rsid w:val="000866C0"/>
    <w:rsid w:val="00093EC2"/>
    <w:rsid w:val="000976A1"/>
    <w:rsid w:val="000A06EA"/>
    <w:rsid w:val="000A07C7"/>
    <w:rsid w:val="000A0DE7"/>
    <w:rsid w:val="000B1124"/>
    <w:rsid w:val="000C12A6"/>
    <w:rsid w:val="000C3081"/>
    <w:rsid w:val="000C54D2"/>
    <w:rsid w:val="000E7B2A"/>
    <w:rsid w:val="00103CFF"/>
    <w:rsid w:val="00107CC8"/>
    <w:rsid w:val="00112D0A"/>
    <w:rsid w:val="00120A73"/>
    <w:rsid w:val="00126631"/>
    <w:rsid w:val="001434FE"/>
    <w:rsid w:val="001510E6"/>
    <w:rsid w:val="00153E39"/>
    <w:rsid w:val="0015441B"/>
    <w:rsid w:val="001728ED"/>
    <w:rsid w:val="00183A47"/>
    <w:rsid w:val="00184AC1"/>
    <w:rsid w:val="00195484"/>
    <w:rsid w:val="0019727A"/>
    <w:rsid w:val="001B7C83"/>
    <w:rsid w:val="001C14D2"/>
    <w:rsid w:val="001D13DF"/>
    <w:rsid w:val="001D32E6"/>
    <w:rsid w:val="001D34A5"/>
    <w:rsid w:val="001E2213"/>
    <w:rsid w:val="001E55DB"/>
    <w:rsid w:val="001E629A"/>
    <w:rsid w:val="001F6D88"/>
    <w:rsid w:val="00214AC2"/>
    <w:rsid w:val="002346BD"/>
    <w:rsid w:val="00237234"/>
    <w:rsid w:val="002430D2"/>
    <w:rsid w:val="00243D35"/>
    <w:rsid w:val="00247D28"/>
    <w:rsid w:val="0025450E"/>
    <w:rsid w:val="0026286C"/>
    <w:rsid w:val="00266A33"/>
    <w:rsid w:val="002705D8"/>
    <w:rsid w:val="0028177D"/>
    <w:rsid w:val="00284E39"/>
    <w:rsid w:val="00286F96"/>
    <w:rsid w:val="00287111"/>
    <w:rsid w:val="00287D32"/>
    <w:rsid w:val="002A2850"/>
    <w:rsid w:val="002A2A02"/>
    <w:rsid w:val="002B0D1E"/>
    <w:rsid w:val="002B3284"/>
    <w:rsid w:val="002B32F8"/>
    <w:rsid w:val="002B4F8A"/>
    <w:rsid w:val="002C28F9"/>
    <w:rsid w:val="002C2EA0"/>
    <w:rsid w:val="002D38FF"/>
    <w:rsid w:val="002D5A5E"/>
    <w:rsid w:val="002E25FD"/>
    <w:rsid w:val="002E366D"/>
    <w:rsid w:val="002E5B46"/>
    <w:rsid w:val="00305C49"/>
    <w:rsid w:val="003066D1"/>
    <w:rsid w:val="00325538"/>
    <w:rsid w:val="003263DE"/>
    <w:rsid w:val="003270FB"/>
    <w:rsid w:val="003316EA"/>
    <w:rsid w:val="003343D8"/>
    <w:rsid w:val="00336F4E"/>
    <w:rsid w:val="00346E97"/>
    <w:rsid w:val="0035151E"/>
    <w:rsid w:val="00355834"/>
    <w:rsid w:val="00356996"/>
    <w:rsid w:val="0036316E"/>
    <w:rsid w:val="00383428"/>
    <w:rsid w:val="003900B4"/>
    <w:rsid w:val="00393C9A"/>
    <w:rsid w:val="003A00DC"/>
    <w:rsid w:val="003B2109"/>
    <w:rsid w:val="003C09FE"/>
    <w:rsid w:val="003D781A"/>
    <w:rsid w:val="00412DA9"/>
    <w:rsid w:val="00417ACD"/>
    <w:rsid w:val="0042275E"/>
    <w:rsid w:val="004331FB"/>
    <w:rsid w:val="004348C3"/>
    <w:rsid w:val="00446981"/>
    <w:rsid w:val="00460C97"/>
    <w:rsid w:val="00461364"/>
    <w:rsid w:val="00466ACD"/>
    <w:rsid w:val="00475295"/>
    <w:rsid w:val="00477A7D"/>
    <w:rsid w:val="004806A3"/>
    <w:rsid w:val="00483956"/>
    <w:rsid w:val="00484683"/>
    <w:rsid w:val="00497A6E"/>
    <w:rsid w:val="004A2EC1"/>
    <w:rsid w:val="004A79FF"/>
    <w:rsid w:val="004B0342"/>
    <w:rsid w:val="004B0958"/>
    <w:rsid w:val="004B7219"/>
    <w:rsid w:val="004C15CE"/>
    <w:rsid w:val="004C237B"/>
    <w:rsid w:val="004C3DEE"/>
    <w:rsid w:val="004C403C"/>
    <w:rsid w:val="004C5FE7"/>
    <w:rsid w:val="004D53BA"/>
    <w:rsid w:val="004D75DD"/>
    <w:rsid w:val="004E0837"/>
    <w:rsid w:val="004E0B88"/>
    <w:rsid w:val="004E313D"/>
    <w:rsid w:val="004E3656"/>
    <w:rsid w:val="004E6796"/>
    <w:rsid w:val="004F22B0"/>
    <w:rsid w:val="00500C12"/>
    <w:rsid w:val="0050430C"/>
    <w:rsid w:val="00511B59"/>
    <w:rsid w:val="00521294"/>
    <w:rsid w:val="00521DA4"/>
    <w:rsid w:val="00532EBD"/>
    <w:rsid w:val="005341BE"/>
    <w:rsid w:val="005357C6"/>
    <w:rsid w:val="005448F7"/>
    <w:rsid w:val="00546A2C"/>
    <w:rsid w:val="00546E1D"/>
    <w:rsid w:val="00552B4B"/>
    <w:rsid w:val="00553C4F"/>
    <w:rsid w:val="00576E42"/>
    <w:rsid w:val="00577E48"/>
    <w:rsid w:val="005B7B2B"/>
    <w:rsid w:val="005C2735"/>
    <w:rsid w:val="005E3FEE"/>
    <w:rsid w:val="005F48C2"/>
    <w:rsid w:val="006021E9"/>
    <w:rsid w:val="0061164E"/>
    <w:rsid w:val="00611C7A"/>
    <w:rsid w:val="00615553"/>
    <w:rsid w:val="00615D7F"/>
    <w:rsid w:val="00620FCF"/>
    <w:rsid w:val="006223AE"/>
    <w:rsid w:val="00630020"/>
    <w:rsid w:val="00633FE9"/>
    <w:rsid w:val="0063767F"/>
    <w:rsid w:val="0064103D"/>
    <w:rsid w:val="00645B7A"/>
    <w:rsid w:val="006461F5"/>
    <w:rsid w:val="0064696F"/>
    <w:rsid w:val="006535C6"/>
    <w:rsid w:val="00654190"/>
    <w:rsid w:val="00657D70"/>
    <w:rsid w:val="00661F87"/>
    <w:rsid w:val="00664B3C"/>
    <w:rsid w:val="006721B6"/>
    <w:rsid w:val="00673918"/>
    <w:rsid w:val="00677838"/>
    <w:rsid w:val="0068143F"/>
    <w:rsid w:val="00683E2A"/>
    <w:rsid w:val="006864DB"/>
    <w:rsid w:val="00692C92"/>
    <w:rsid w:val="00694767"/>
    <w:rsid w:val="006A2963"/>
    <w:rsid w:val="006C172E"/>
    <w:rsid w:val="006C4005"/>
    <w:rsid w:val="006D19F4"/>
    <w:rsid w:val="006D5E35"/>
    <w:rsid w:val="006E42DE"/>
    <w:rsid w:val="00702938"/>
    <w:rsid w:val="007123A6"/>
    <w:rsid w:val="00712E06"/>
    <w:rsid w:val="00717503"/>
    <w:rsid w:val="00721D9B"/>
    <w:rsid w:val="00726CE6"/>
    <w:rsid w:val="007319B2"/>
    <w:rsid w:val="007410A8"/>
    <w:rsid w:val="007421FC"/>
    <w:rsid w:val="0074396E"/>
    <w:rsid w:val="00743DA3"/>
    <w:rsid w:val="00746D61"/>
    <w:rsid w:val="00754B27"/>
    <w:rsid w:val="00760D24"/>
    <w:rsid w:val="00762FDB"/>
    <w:rsid w:val="007656CE"/>
    <w:rsid w:val="0076662B"/>
    <w:rsid w:val="007731FE"/>
    <w:rsid w:val="00782CCB"/>
    <w:rsid w:val="007839C4"/>
    <w:rsid w:val="007975ED"/>
    <w:rsid w:val="0079765F"/>
    <w:rsid w:val="007A27D4"/>
    <w:rsid w:val="007A2954"/>
    <w:rsid w:val="007A37DE"/>
    <w:rsid w:val="007B581C"/>
    <w:rsid w:val="007C487C"/>
    <w:rsid w:val="007C7567"/>
    <w:rsid w:val="007D2C83"/>
    <w:rsid w:val="007D490F"/>
    <w:rsid w:val="007D6E67"/>
    <w:rsid w:val="007D78C9"/>
    <w:rsid w:val="007D7924"/>
    <w:rsid w:val="007E01A1"/>
    <w:rsid w:val="007E05D8"/>
    <w:rsid w:val="007F0767"/>
    <w:rsid w:val="007F7908"/>
    <w:rsid w:val="00811D24"/>
    <w:rsid w:val="0082344E"/>
    <w:rsid w:val="00836C78"/>
    <w:rsid w:val="00850421"/>
    <w:rsid w:val="00851212"/>
    <w:rsid w:val="00852B72"/>
    <w:rsid w:val="008701F1"/>
    <w:rsid w:val="00870B09"/>
    <w:rsid w:val="00872614"/>
    <w:rsid w:val="00874707"/>
    <w:rsid w:val="00876519"/>
    <w:rsid w:val="00886011"/>
    <w:rsid w:val="008C115A"/>
    <w:rsid w:val="008C20EE"/>
    <w:rsid w:val="008C4DF8"/>
    <w:rsid w:val="008D4CC7"/>
    <w:rsid w:val="008D6FC7"/>
    <w:rsid w:val="008E2256"/>
    <w:rsid w:val="008F362A"/>
    <w:rsid w:val="008F78A2"/>
    <w:rsid w:val="0090178B"/>
    <w:rsid w:val="0090186C"/>
    <w:rsid w:val="009078DF"/>
    <w:rsid w:val="00916086"/>
    <w:rsid w:val="009169BC"/>
    <w:rsid w:val="0092272C"/>
    <w:rsid w:val="00926B83"/>
    <w:rsid w:val="00927F37"/>
    <w:rsid w:val="00930616"/>
    <w:rsid w:val="00934E2E"/>
    <w:rsid w:val="009352EE"/>
    <w:rsid w:val="009404AD"/>
    <w:rsid w:val="0094079E"/>
    <w:rsid w:val="00942024"/>
    <w:rsid w:val="009524B3"/>
    <w:rsid w:val="00966C5A"/>
    <w:rsid w:val="00970F9D"/>
    <w:rsid w:val="00975E32"/>
    <w:rsid w:val="00982185"/>
    <w:rsid w:val="009A44F9"/>
    <w:rsid w:val="009B30CC"/>
    <w:rsid w:val="009B398F"/>
    <w:rsid w:val="009B51AC"/>
    <w:rsid w:val="009C5C90"/>
    <w:rsid w:val="009D0CA1"/>
    <w:rsid w:val="009D1837"/>
    <w:rsid w:val="009D2EC0"/>
    <w:rsid w:val="00A07D75"/>
    <w:rsid w:val="00A1051F"/>
    <w:rsid w:val="00A1104E"/>
    <w:rsid w:val="00A13C1E"/>
    <w:rsid w:val="00A1441E"/>
    <w:rsid w:val="00A15032"/>
    <w:rsid w:val="00A206AF"/>
    <w:rsid w:val="00A2719C"/>
    <w:rsid w:val="00A27B15"/>
    <w:rsid w:val="00A301F3"/>
    <w:rsid w:val="00A45CE0"/>
    <w:rsid w:val="00A507B2"/>
    <w:rsid w:val="00A51085"/>
    <w:rsid w:val="00A53D4A"/>
    <w:rsid w:val="00A627D9"/>
    <w:rsid w:val="00A62A77"/>
    <w:rsid w:val="00A66D45"/>
    <w:rsid w:val="00A7080D"/>
    <w:rsid w:val="00A7441A"/>
    <w:rsid w:val="00A75754"/>
    <w:rsid w:val="00A81BF7"/>
    <w:rsid w:val="00A860E1"/>
    <w:rsid w:val="00A91B0C"/>
    <w:rsid w:val="00A964DE"/>
    <w:rsid w:val="00A96508"/>
    <w:rsid w:val="00AA6AAA"/>
    <w:rsid w:val="00AB0301"/>
    <w:rsid w:val="00AC5552"/>
    <w:rsid w:val="00AC5A93"/>
    <w:rsid w:val="00AD1D18"/>
    <w:rsid w:val="00AD6C2C"/>
    <w:rsid w:val="00AE1B8A"/>
    <w:rsid w:val="00AE2EC0"/>
    <w:rsid w:val="00AE4D3A"/>
    <w:rsid w:val="00AF7C76"/>
    <w:rsid w:val="00B0258E"/>
    <w:rsid w:val="00B11658"/>
    <w:rsid w:val="00B11D15"/>
    <w:rsid w:val="00B14EC9"/>
    <w:rsid w:val="00B2556F"/>
    <w:rsid w:val="00B30027"/>
    <w:rsid w:val="00B325A7"/>
    <w:rsid w:val="00B35DFE"/>
    <w:rsid w:val="00B43974"/>
    <w:rsid w:val="00B44632"/>
    <w:rsid w:val="00B50B9E"/>
    <w:rsid w:val="00B52B88"/>
    <w:rsid w:val="00B534E9"/>
    <w:rsid w:val="00B652DB"/>
    <w:rsid w:val="00B72612"/>
    <w:rsid w:val="00B741D5"/>
    <w:rsid w:val="00B75AF1"/>
    <w:rsid w:val="00B82555"/>
    <w:rsid w:val="00B82D75"/>
    <w:rsid w:val="00B85598"/>
    <w:rsid w:val="00B85670"/>
    <w:rsid w:val="00B91387"/>
    <w:rsid w:val="00BA4010"/>
    <w:rsid w:val="00BA4F88"/>
    <w:rsid w:val="00BB00AE"/>
    <w:rsid w:val="00BB5326"/>
    <w:rsid w:val="00BD0DD7"/>
    <w:rsid w:val="00BD7B83"/>
    <w:rsid w:val="00BE413F"/>
    <w:rsid w:val="00BE5A85"/>
    <w:rsid w:val="00BF573E"/>
    <w:rsid w:val="00C00BA7"/>
    <w:rsid w:val="00C11823"/>
    <w:rsid w:val="00C21FAC"/>
    <w:rsid w:val="00C360D5"/>
    <w:rsid w:val="00C37400"/>
    <w:rsid w:val="00C40987"/>
    <w:rsid w:val="00C41C77"/>
    <w:rsid w:val="00C43F9A"/>
    <w:rsid w:val="00C540E1"/>
    <w:rsid w:val="00C575DD"/>
    <w:rsid w:val="00C62039"/>
    <w:rsid w:val="00C64AD3"/>
    <w:rsid w:val="00C652E0"/>
    <w:rsid w:val="00C654BB"/>
    <w:rsid w:val="00C74EA2"/>
    <w:rsid w:val="00C81847"/>
    <w:rsid w:val="00C81FC9"/>
    <w:rsid w:val="00C821D4"/>
    <w:rsid w:val="00C87F82"/>
    <w:rsid w:val="00C90170"/>
    <w:rsid w:val="00C97C3D"/>
    <w:rsid w:val="00CA69CA"/>
    <w:rsid w:val="00CB27AC"/>
    <w:rsid w:val="00CB574F"/>
    <w:rsid w:val="00CC08F1"/>
    <w:rsid w:val="00CC502D"/>
    <w:rsid w:val="00CC7856"/>
    <w:rsid w:val="00CE0960"/>
    <w:rsid w:val="00CE26B2"/>
    <w:rsid w:val="00CE3F23"/>
    <w:rsid w:val="00CE67E4"/>
    <w:rsid w:val="00CF15AA"/>
    <w:rsid w:val="00CF34DE"/>
    <w:rsid w:val="00CF53C1"/>
    <w:rsid w:val="00CF6413"/>
    <w:rsid w:val="00D00080"/>
    <w:rsid w:val="00D06931"/>
    <w:rsid w:val="00D149AD"/>
    <w:rsid w:val="00D14F0E"/>
    <w:rsid w:val="00D16377"/>
    <w:rsid w:val="00D348FB"/>
    <w:rsid w:val="00D35AB1"/>
    <w:rsid w:val="00D424A4"/>
    <w:rsid w:val="00D54ECF"/>
    <w:rsid w:val="00D55BF0"/>
    <w:rsid w:val="00D603DC"/>
    <w:rsid w:val="00D611D9"/>
    <w:rsid w:val="00D71EAC"/>
    <w:rsid w:val="00D72898"/>
    <w:rsid w:val="00D760E2"/>
    <w:rsid w:val="00D867ED"/>
    <w:rsid w:val="00D94722"/>
    <w:rsid w:val="00D94764"/>
    <w:rsid w:val="00DB3F2C"/>
    <w:rsid w:val="00DB41B7"/>
    <w:rsid w:val="00DF6346"/>
    <w:rsid w:val="00DF7F77"/>
    <w:rsid w:val="00E032C2"/>
    <w:rsid w:val="00E0467D"/>
    <w:rsid w:val="00E21643"/>
    <w:rsid w:val="00E2739E"/>
    <w:rsid w:val="00E30426"/>
    <w:rsid w:val="00E30F03"/>
    <w:rsid w:val="00E35366"/>
    <w:rsid w:val="00E37E73"/>
    <w:rsid w:val="00E434DC"/>
    <w:rsid w:val="00E45D0A"/>
    <w:rsid w:val="00E80ADE"/>
    <w:rsid w:val="00E86063"/>
    <w:rsid w:val="00E87133"/>
    <w:rsid w:val="00E9641E"/>
    <w:rsid w:val="00EA4140"/>
    <w:rsid w:val="00EB0E8A"/>
    <w:rsid w:val="00EB2061"/>
    <w:rsid w:val="00EC0BDC"/>
    <w:rsid w:val="00EC178E"/>
    <w:rsid w:val="00EC4F59"/>
    <w:rsid w:val="00EC6153"/>
    <w:rsid w:val="00EE7778"/>
    <w:rsid w:val="00EF2293"/>
    <w:rsid w:val="00EF5F0B"/>
    <w:rsid w:val="00F03A49"/>
    <w:rsid w:val="00F05BD2"/>
    <w:rsid w:val="00F06CB3"/>
    <w:rsid w:val="00F12CD2"/>
    <w:rsid w:val="00F2680E"/>
    <w:rsid w:val="00F33279"/>
    <w:rsid w:val="00F3426A"/>
    <w:rsid w:val="00F41769"/>
    <w:rsid w:val="00F41931"/>
    <w:rsid w:val="00F43810"/>
    <w:rsid w:val="00F55CF9"/>
    <w:rsid w:val="00F649A1"/>
    <w:rsid w:val="00F7174F"/>
    <w:rsid w:val="00F72F83"/>
    <w:rsid w:val="00F76A92"/>
    <w:rsid w:val="00F76BF1"/>
    <w:rsid w:val="00F92469"/>
    <w:rsid w:val="00F92E5D"/>
    <w:rsid w:val="00FA20EA"/>
    <w:rsid w:val="00FA38DD"/>
    <w:rsid w:val="00FA678C"/>
    <w:rsid w:val="00FC0037"/>
    <w:rsid w:val="00FD0F8C"/>
    <w:rsid w:val="00FD1370"/>
    <w:rsid w:val="00FD2F69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F0"/>
  </w:style>
  <w:style w:type="paragraph" w:styleId="1">
    <w:name w:val="heading 1"/>
    <w:basedOn w:val="a"/>
    <w:next w:val="a"/>
    <w:link w:val="10"/>
    <w:uiPriority w:val="99"/>
    <w:qFormat/>
    <w:rsid w:val="0025450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5450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E9DE8-0FAA-45DB-B79E-BD0DD917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Matyshova</cp:lastModifiedBy>
  <cp:revision>16</cp:revision>
  <cp:lastPrinted>2020-02-25T08:47:00Z</cp:lastPrinted>
  <dcterms:created xsi:type="dcterms:W3CDTF">2020-02-05T10:58:00Z</dcterms:created>
  <dcterms:modified xsi:type="dcterms:W3CDTF">2020-03-04T12:06:00Z</dcterms:modified>
</cp:coreProperties>
</file>